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42F" w:rsidRPr="004964BC" w:rsidRDefault="0088042F" w:rsidP="00286DBA">
      <w:pPr>
        <w:spacing w:line="400" w:lineRule="exact"/>
        <w:rPr>
          <w:rFonts w:eastAsia="黑体"/>
          <w:sz w:val="32"/>
          <w:szCs w:val="32"/>
        </w:rPr>
      </w:pPr>
      <w:r w:rsidRPr="004964BC">
        <w:rPr>
          <w:rFonts w:eastAsia="黑体"/>
          <w:sz w:val="32"/>
          <w:szCs w:val="32"/>
        </w:rPr>
        <w:t>附</w:t>
      </w:r>
      <w:r w:rsidRPr="004964BC">
        <w:rPr>
          <w:rFonts w:eastAsia="黑体" w:hint="eastAsia"/>
          <w:sz w:val="32"/>
          <w:szCs w:val="32"/>
        </w:rPr>
        <w:t>件</w:t>
      </w:r>
      <w:r w:rsidRPr="004964BC">
        <w:rPr>
          <w:rFonts w:eastAsia="黑体" w:hint="eastAsia"/>
          <w:sz w:val="32"/>
          <w:szCs w:val="32"/>
        </w:rPr>
        <w:t>1</w:t>
      </w:r>
      <w:r w:rsidRPr="004964BC">
        <w:rPr>
          <w:rFonts w:eastAsia="黑体"/>
          <w:sz w:val="32"/>
          <w:szCs w:val="32"/>
        </w:rPr>
        <w:t>：</w:t>
      </w:r>
    </w:p>
    <w:p w:rsidR="0088042F" w:rsidRPr="0019471F" w:rsidRDefault="0088042F" w:rsidP="0088042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19471F">
        <w:rPr>
          <w:rFonts w:asciiTheme="majorEastAsia" w:eastAsiaTheme="majorEastAsia" w:hAnsiTheme="majorEastAsia" w:hint="eastAsia"/>
          <w:b/>
          <w:sz w:val="32"/>
          <w:szCs w:val="32"/>
        </w:rPr>
        <w:t>中国环境监测总站</w:t>
      </w:r>
      <w:r w:rsidRPr="0019471F">
        <w:rPr>
          <w:rFonts w:asciiTheme="majorEastAsia" w:eastAsiaTheme="majorEastAsia" w:hAnsiTheme="majorEastAsia"/>
          <w:b/>
          <w:sz w:val="32"/>
          <w:szCs w:val="32"/>
        </w:rPr>
        <w:t>非在编工作</w:t>
      </w:r>
      <w:r w:rsidRPr="0019471F">
        <w:rPr>
          <w:rFonts w:asciiTheme="majorEastAsia" w:eastAsiaTheme="majorEastAsia" w:hAnsiTheme="majorEastAsia" w:hint="eastAsia"/>
          <w:b/>
          <w:sz w:val="32"/>
          <w:szCs w:val="32"/>
        </w:rPr>
        <w:t>人员</w:t>
      </w:r>
      <w:r w:rsidRPr="0019471F">
        <w:rPr>
          <w:rFonts w:asciiTheme="majorEastAsia" w:eastAsiaTheme="majorEastAsia" w:hAnsiTheme="majorEastAsia"/>
          <w:b/>
          <w:sz w:val="32"/>
          <w:szCs w:val="32"/>
        </w:rPr>
        <w:t>招聘计划</w:t>
      </w:r>
      <w:r w:rsidR="00C469D9">
        <w:rPr>
          <w:rFonts w:asciiTheme="majorEastAsia" w:eastAsiaTheme="majorEastAsia" w:hAnsiTheme="majorEastAsia" w:hint="eastAsia"/>
          <w:b/>
          <w:sz w:val="32"/>
          <w:szCs w:val="32"/>
        </w:rPr>
        <w:t>(</w:t>
      </w:r>
      <w:r w:rsidR="00C469D9" w:rsidRPr="0019471F">
        <w:rPr>
          <w:rFonts w:asciiTheme="majorEastAsia" w:eastAsiaTheme="majorEastAsia" w:hAnsiTheme="majorEastAsia" w:hint="eastAsia"/>
          <w:b/>
          <w:sz w:val="32"/>
          <w:szCs w:val="32"/>
        </w:rPr>
        <w:t>2019</w:t>
      </w:r>
      <w:r w:rsidR="00C469D9" w:rsidRPr="0019471F">
        <w:rPr>
          <w:rFonts w:asciiTheme="majorEastAsia" w:eastAsiaTheme="majorEastAsia" w:hAnsiTheme="majorEastAsia"/>
          <w:b/>
          <w:sz w:val="32"/>
          <w:szCs w:val="32"/>
        </w:rPr>
        <w:t>年</w:t>
      </w:r>
      <w:r w:rsidR="00C469D9">
        <w:rPr>
          <w:rFonts w:asciiTheme="majorEastAsia" w:eastAsiaTheme="majorEastAsia" w:hAnsiTheme="majorEastAsia" w:hint="eastAsia"/>
          <w:b/>
          <w:sz w:val="32"/>
          <w:szCs w:val="32"/>
        </w:rPr>
        <w:t>)</w:t>
      </w:r>
      <w:bookmarkStart w:id="0" w:name="_GoBack"/>
      <w:bookmarkEnd w:id="0"/>
    </w:p>
    <w:tbl>
      <w:tblPr>
        <w:tblW w:w="1559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993"/>
        <w:gridCol w:w="1134"/>
        <w:gridCol w:w="993"/>
        <w:gridCol w:w="4394"/>
        <w:gridCol w:w="709"/>
        <w:gridCol w:w="1417"/>
        <w:gridCol w:w="851"/>
        <w:gridCol w:w="4677"/>
      </w:tblGrid>
      <w:tr w:rsidR="00BC6B98" w:rsidRPr="00197A7A" w:rsidTr="002171EF">
        <w:trPr>
          <w:trHeight w:val="391"/>
          <w:tblHeader/>
        </w:trPr>
        <w:tc>
          <w:tcPr>
            <w:tcW w:w="425" w:type="dxa"/>
            <w:vMerge w:val="restart"/>
            <w:vAlign w:val="center"/>
          </w:tcPr>
          <w:p w:rsidR="00BC6B98" w:rsidRPr="0019471F" w:rsidRDefault="00BC6B98" w:rsidP="00043824">
            <w:pPr>
              <w:jc w:val="center"/>
              <w:rPr>
                <w:rFonts w:ascii="宋体" w:hAnsi="宋体"/>
                <w:b/>
                <w:szCs w:val="21"/>
              </w:rPr>
            </w:pPr>
            <w:r w:rsidRPr="0019471F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93" w:type="dxa"/>
            <w:vMerge w:val="restart"/>
            <w:vAlign w:val="center"/>
          </w:tcPr>
          <w:p w:rsidR="00BC6B98" w:rsidRDefault="00BC6B98" w:rsidP="00715C85">
            <w:pPr>
              <w:jc w:val="center"/>
              <w:rPr>
                <w:rFonts w:ascii="宋体" w:hAnsi="宋体"/>
                <w:b/>
                <w:szCs w:val="21"/>
              </w:rPr>
            </w:pPr>
            <w:r w:rsidRPr="0019471F">
              <w:rPr>
                <w:rFonts w:ascii="宋体" w:hAnsi="宋体"/>
                <w:b/>
                <w:szCs w:val="21"/>
              </w:rPr>
              <w:t>用人</w:t>
            </w:r>
          </w:p>
          <w:p w:rsidR="00BC6B98" w:rsidRPr="0019471F" w:rsidRDefault="00BC6B98" w:rsidP="00715C85">
            <w:pPr>
              <w:jc w:val="center"/>
              <w:rPr>
                <w:rFonts w:ascii="宋体" w:hAnsi="宋体"/>
                <w:b/>
                <w:szCs w:val="21"/>
              </w:rPr>
            </w:pPr>
            <w:r w:rsidRPr="0019471F">
              <w:rPr>
                <w:rFonts w:ascii="宋体" w:hAnsi="宋体"/>
                <w:b/>
                <w:szCs w:val="21"/>
              </w:rPr>
              <w:t>部门</w:t>
            </w:r>
          </w:p>
        </w:tc>
        <w:tc>
          <w:tcPr>
            <w:tcW w:w="1134" w:type="dxa"/>
            <w:vMerge w:val="restart"/>
            <w:vAlign w:val="center"/>
          </w:tcPr>
          <w:p w:rsidR="00BC6B98" w:rsidRPr="0019471F" w:rsidRDefault="00BC6B98" w:rsidP="00715C85">
            <w:pPr>
              <w:jc w:val="center"/>
              <w:rPr>
                <w:rFonts w:ascii="宋体" w:hAnsi="宋体"/>
                <w:b/>
                <w:szCs w:val="21"/>
              </w:rPr>
            </w:pPr>
            <w:r w:rsidRPr="0019471F">
              <w:rPr>
                <w:rFonts w:ascii="宋体" w:hAnsi="宋体"/>
                <w:b/>
                <w:szCs w:val="21"/>
              </w:rPr>
              <w:t>岗位</w:t>
            </w:r>
          </w:p>
          <w:p w:rsidR="00BC6B98" w:rsidRPr="0019471F" w:rsidRDefault="00BC6B98" w:rsidP="00715C85">
            <w:pPr>
              <w:jc w:val="center"/>
              <w:rPr>
                <w:rFonts w:ascii="宋体" w:hAnsi="宋体"/>
                <w:b/>
                <w:szCs w:val="21"/>
              </w:rPr>
            </w:pPr>
            <w:r w:rsidRPr="0019471F">
              <w:rPr>
                <w:rFonts w:ascii="宋体" w:hAnsi="宋体"/>
                <w:b/>
                <w:szCs w:val="21"/>
              </w:rPr>
              <w:t>名称</w:t>
            </w:r>
          </w:p>
        </w:tc>
        <w:tc>
          <w:tcPr>
            <w:tcW w:w="993" w:type="dxa"/>
            <w:vMerge w:val="restart"/>
            <w:vAlign w:val="center"/>
          </w:tcPr>
          <w:p w:rsidR="00BC6B98" w:rsidRPr="0019471F" w:rsidRDefault="00BC6B98" w:rsidP="00715C85">
            <w:pPr>
              <w:jc w:val="center"/>
              <w:rPr>
                <w:rFonts w:ascii="宋体" w:hAnsi="宋体"/>
                <w:b/>
                <w:szCs w:val="21"/>
              </w:rPr>
            </w:pPr>
            <w:r w:rsidRPr="0019471F">
              <w:rPr>
                <w:rFonts w:ascii="宋体" w:hAnsi="宋体"/>
                <w:b/>
                <w:szCs w:val="21"/>
              </w:rPr>
              <w:t>岗位</w:t>
            </w:r>
          </w:p>
          <w:p w:rsidR="00BC6B98" w:rsidRPr="0019471F" w:rsidRDefault="00BC6B98" w:rsidP="00715C85">
            <w:pPr>
              <w:jc w:val="center"/>
              <w:rPr>
                <w:rFonts w:ascii="宋体" w:hAnsi="宋体"/>
                <w:b/>
                <w:szCs w:val="21"/>
              </w:rPr>
            </w:pPr>
            <w:r w:rsidRPr="0019471F">
              <w:rPr>
                <w:rFonts w:ascii="宋体" w:hAnsi="宋体"/>
                <w:b/>
                <w:szCs w:val="21"/>
              </w:rPr>
              <w:t>代码</w:t>
            </w:r>
          </w:p>
        </w:tc>
        <w:tc>
          <w:tcPr>
            <w:tcW w:w="4394" w:type="dxa"/>
            <w:vMerge w:val="restart"/>
            <w:vAlign w:val="center"/>
          </w:tcPr>
          <w:p w:rsidR="00BC6B98" w:rsidRPr="0019471F" w:rsidRDefault="00BC6B98" w:rsidP="00715C85">
            <w:pPr>
              <w:jc w:val="center"/>
              <w:rPr>
                <w:rFonts w:ascii="宋体" w:hAnsi="宋体"/>
                <w:b/>
                <w:szCs w:val="21"/>
              </w:rPr>
            </w:pPr>
            <w:r w:rsidRPr="0019471F">
              <w:rPr>
                <w:rFonts w:ascii="宋体" w:hAnsi="宋体"/>
                <w:b/>
                <w:szCs w:val="21"/>
              </w:rPr>
              <w:t>岗位</w:t>
            </w:r>
            <w:r w:rsidR="00682781">
              <w:rPr>
                <w:rFonts w:ascii="宋体" w:hAnsi="宋体" w:hint="eastAsia"/>
                <w:b/>
                <w:szCs w:val="21"/>
              </w:rPr>
              <w:t>主要</w:t>
            </w:r>
            <w:r w:rsidRPr="0019471F">
              <w:rPr>
                <w:rFonts w:ascii="宋体" w:hAnsi="宋体"/>
                <w:b/>
                <w:szCs w:val="21"/>
              </w:rPr>
              <w:t>职责</w:t>
            </w:r>
          </w:p>
        </w:tc>
        <w:tc>
          <w:tcPr>
            <w:tcW w:w="709" w:type="dxa"/>
            <w:vMerge w:val="restart"/>
            <w:vAlign w:val="center"/>
          </w:tcPr>
          <w:p w:rsidR="00BC6B98" w:rsidRPr="0019471F" w:rsidRDefault="00BC6B98" w:rsidP="00715C85">
            <w:pPr>
              <w:jc w:val="center"/>
              <w:rPr>
                <w:rFonts w:ascii="宋体" w:hAnsi="宋体"/>
                <w:b/>
                <w:szCs w:val="21"/>
              </w:rPr>
            </w:pPr>
            <w:r w:rsidRPr="0019471F">
              <w:rPr>
                <w:rFonts w:ascii="宋体" w:hAnsi="宋体"/>
                <w:b/>
                <w:szCs w:val="21"/>
              </w:rPr>
              <w:t>招聘</w:t>
            </w:r>
          </w:p>
          <w:p w:rsidR="00BC6B98" w:rsidRPr="0019471F" w:rsidRDefault="00BC6B98" w:rsidP="00715C85">
            <w:pPr>
              <w:jc w:val="center"/>
              <w:rPr>
                <w:rFonts w:ascii="宋体" w:hAnsi="宋体"/>
                <w:b/>
                <w:szCs w:val="21"/>
              </w:rPr>
            </w:pPr>
            <w:r w:rsidRPr="0019471F">
              <w:rPr>
                <w:rFonts w:ascii="宋体" w:hAnsi="宋体"/>
                <w:b/>
                <w:szCs w:val="21"/>
              </w:rPr>
              <w:t>人数</w:t>
            </w:r>
          </w:p>
        </w:tc>
        <w:tc>
          <w:tcPr>
            <w:tcW w:w="6945" w:type="dxa"/>
            <w:gridSpan w:val="3"/>
            <w:vAlign w:val="center"/>
          </w:tcPr>
          <w:p w:rsidR="00BC6B98" w:rsidRPr="0019471F" w:rsidRDefault="00BC6B98" w:rsidP="00715C85">
            <w:pPr>
              <w:jc w:val="center"/>
              <w:rPr>
                <w:rFonts w:ascii="宋体" w:hAnsi="宋体"/>
                <w:b/>
                <w:szCs w:val="21"/>
              </w:rPr>
            </w:pPr>
            <w:r w:rsidRPr="0019471F">
              <w:rPr>
                <w:rFonts w:ascii="宋体" w:hAnsi="宋体"/>
                <w:b/>
                <w:szCs w:val="21"/>
              </w:rPr>
              <w:t>岗位条件</w:t>
            </w:r>
          </w:p>
        </w:tc>
      </w:tr>
      <w:tr w:rsidR="00D0518B" w:rsidRPr="00197A7A" w:rsidTr="002171EF">
        <w:trPr>
          <w:trHeight w:val="523"/>
          <w:tblHeader/>
        </w:trPr>
        <w:tc>
          <w:tcPr>
            <w:tcW w:w="425" w:type="dxa"/>
            <w:vMerge/>
          </w:tcPr>
          <w:p w:rsidR="00BC6B98" w:rsidRPr="0019471F" w:rsidRDefault="00BC6B98" w:rsidP="00715C85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BC6B98" w:rsidRPr="0019471F" w:rsidRDefault="00BC6B98" w:rsidP="00715C85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BC6B98" w:rsidRPr="0019471F" w:rsidRDefault="00BC6B98" w:rsidP="00715C85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993" w:type="dxa"/>
            <w:vMerge/>
            <w:vAlign w:val="center"/>
          </w:tcPr>
          <w:p w:rsidR="00BC6B98" w:rsidRPr="0019471F" w:rsidRDefault="00BC6B98" w:rsidP="00715C85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4394" w:type="dxa"/>
            <w:vMerge/>
            <w:vAlign w:val="center"/>
          </w:tcPr>
          <w:p w:rsidR="00BC6B98" w:rsidRPr="0019471F" w:rsidRDefault="00BC6B98" w:rsidP="00715C85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709" w:type="dxa"/>
            <w:vMerge/>
            <w:vAlign w:val="center"/>
          </w:tcPr>
          <w:p w:rsidR="00BC6B98" w:rsidRPr="0019471F" w:rsidRDefault="00BC6B98" w:rsidP="00715C85">
            <w:pPr>
              <w:jc w:val="center"/>
              <w:rPr>
                <w:rFonts w:ascii="黑体" w:eastAsia="黑体" w:hAnsi="黑体"/>
                <w:b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BC6B98" w:rsidRPr="0019471F" w:rsidRDefault="00BC6B98" w:rsidP="00040351">
            <w:pPr>
              <w:jc w:val="center"/>
              <w:rPr>
                <w:rFonts w:ascii="宋体" w:hAnsi="宋体"/>
                <w:b/>
                <w:szCs w:val="21"/>
              </w:rPr>
            </w:pPr>
            <w:r w:rsidRPr="0019471F">
              <w:rPr>
                <w:rFonts w:ascii="宋体" w:hAnsi="宋体"/>
                <w:b/>
                <w:szCs w:val="21"/>
              </w:rPr>
              <w:t>所需专业</w:t>
            </w:r>
          </w:p>
        </w:tc>
        <w:tc>
          <w:tcPr>
            <w:tcW w:w="851" w:type="dxa"/>
            <w:vAlign w:val="center"/>
          </w:tcPr>
          <w:p w:rsidR="00040351" w:rsidRDefault="00BC6B98" w:rsidP="00040351">
            <w:pPr>
              <w:jc w:val="center"/>
              <w:rPr>
                <w:rFonts w:ascii="宋体" w:hAnsi="宋体"/>
                <w:b/>
                <w:szCs w:val="21"/>
              </w:rPr>
            </w:pPr>
            <w:r w:rsidRPr="0019471F">
              <w:rPr>
                <w:rFonts w:ascii="宋体" w:hAnsi="宋体"/>
                <w:b/>
                <w:szCs w:val="21"/>
              </w:rPr>
              <w:t>学历</w:t>
            </w:r>
          </w:p>
          <w:p w:rsidR="00BC6B98" w:rsidRPr="0019471F" w:rsidRDefault="00BC6B98" w:rsidP="00040351">
            <w:pPr>
              <w:jc w:val="center"/>
              <w:rPr>
                <w:rFonts w:ascii="宋体" w:hAnsi="宋体"/>
                <w:b/>
                <w:szCs w:val="21"/>
              </w:rPr>
            </w:pPr>
            <w:r w:rsidRPr="0019471F">
              <w:rPr>
                <w:rFonts w:ascii="宋体" w:hAnsi="宋体"/>
                <w:b/>
                <w:szCs w:val="21"/>
              </w:rPr>
              <w:t>学位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C6B98" w:rsidRPr="0019471F" w:rsidRDefault="00BC6B98" w:rsidP="00715C85">
            <w:pPr>
              <w:jc w:val="center"/>
              <w:rPr>
                <w:rFonts w:ascii="宋体" w:hAnsi="宋体"/>
                <w:b/>
                <w:szCs w:val="21"/>
              </w:rPr>
            </w:pPr>
            <w:r w:rsidRPr="0019471F">
              <w:rPr>
                <w:rFonts w:ascii="宋体" w:hAnsi="宋体"/>
                <w:b/>
                <w:szCs w:val="21"/>
              </w:rPr>
              <w:t>其他条件</w:t>
            </w:r>
          </w:p>
        </w:tc>
      </w:tr>
      <w:tr w:rsidR="00D0518B" w:rsidRPr="00197A7A" w:rsidTr="002171EF">
        <w:trPr>
          <w:trHeight w:val="523"/>
        </w:trPr>
        <w:tc>
          <w:tcPr>
            <w:tcW w:w="425" w:type="dxa"/>
            <w:vAlign w:val="center"/>
          </w:tcPr>
          <w:p w:rsidR="00BC6B98" w:rsidRPr="00931DA6" w:rsidRDefault="00BC6B98" w:rsidP="00CD1D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BC6B98" w:rsidRPr="00D0518B" w:rsidRDefault="00BC6B98" w:rsidP="00715C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518B">
              <w:rPr>
                <w:rFonts w:asciiTheme="minorEastAsia" w:eastAsiaTheme="minorEastAsia" w:hAnsiTheme="minorEastAsia" w:hint="eastAsia"/>
                <w:sz w:val="18"/>
                <w:szCs w:val="18"/>
              </w:rPr>
              <w:t>办公室</w:t>
            </w:r>
          </w:p>
        </w:tc>
        <w:tc>
          <w:tcPr>
            <w:tcW w:w="1134" w:type="dxa"/>
            <w:vAlign w:val="center"/>
          </w:tcPr>
          <w:p w:rsidR="00A725A9" w:rsidRDefault="00BC6B98" w:rsidP="008B4F1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环境监测</w:t>
            </w:r>
          </w:p>
          <w:p w:rsidR="00BC6B98" w:rsidRPr="00931DA6" w:rsidRDefault="00BC6B98" w:rsidP="008B4F1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宣传</w:t>
            </w:r>
          </w:p>
        </w:tc>
        <w:tc>
          <w:tcPr>
            <w:tcW w:w="993" w:type="dxa"/>
            <w:vAlign w:val="center"/>
          </w:tcPr>
          <w:p w:rsidR="00BC6B98" w:rsidRPr="00615AA3" w:rsidRDefault="00BC6B98" w:rsidP="008B4F1F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15AA3">
              <w:rPr>
                <w:rFonts w:asciiTheme="minorEastAsia" w:eastAsiaTheme="minorEastAsia" w:hAnsiTheme="minorEastAsia" w:hint="eastAsia"/>
                <w:sz w:val="18"/>
                <w:szCs w:val="18"/>
              </w:rPr>
              <w:t>SZ2019-1</w:t>
            </w:r>
          </w:p>
        </w:tc>
        <w:tc>
          <w:tcPr>
            <w:tcW w:w="4394" w:type="dxa"/>
            <w:vAlign w:val="center"/>
          </w:tcPr>
          <w:p w:rsidR="00BC6B98" w:rsidRPr="00931DA6" w:rsidRDefault="00BC6B98" w:rsidP="00931DA6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1、网站和</w:t>
            </w:r>
            <w:proofErr w:type="gramStart"/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微信公众号</w:t>
            </w:r>
            <w:proofErr w:type="gramEnd"/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的图文信息编辑与日常运维管理</w:t>
            </w:r>
            <w:r w:rsidR="00C26F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BC6B98" w:rsidRPr="00931DA6" w:rsidRDefault="00BC6B98" w:rsidP="00931DA6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2、新闻宣传总体策划，新闻采访协调联络</w:t>
            </w:r>
            <w:r w:rsidR="00C26F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BC6B98" w:rsidRPr="00931DA6" w:rsidRDefault="00BC6B98" w:rsidP="00C26FED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3、撰写部分文字材料，参与美术设计工作</w:t>
            </w:r>
          </w:p>
        </w:tc>
        <w:tc>
          <w:tcPr>
            <w:tcW w:w="709" w:type="dxa"/>
            <w:vAlign w:val="center"/>
          </w:tcPr>
          <w:p w:rsidR="00BC6B98" w:rsidRPr="00931DA6" w:rsidRDefault="00BC6B98" w:rsidP="00A725A9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C6B98" w:rsidRPr="00931DA6" w:rsidRDefault="00BC6B98" w:rsidP="0029232D">
            <w:pPr>
              <w:pStyle w:val="1"/>
              <w:ind w:firstLineChars="0" w:firstLine="0"/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新闻传媒、环境科学、平面设计及相关专业</w:t>
            </w:r>
          </w:p>
        </w:tc>
        <w:tc>
          <w:tcPr>
            <w:tcW w:w="851" w:type="dxa"/>
            <w:vAlign w:val="center"/>
          </w:tcPr>
          <w:p w:rsidR="00176560" w:rsidRDefault="00773D55" w:rsidP="00EC4CD1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D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="001A0A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</w:t>
            </w:r>
          </w:p>
          <w:p w:rsidR="00BC6B98" w:rsidRPr="00931DA6" w:rsidRDefault="00BC6B98" w:rsidP="00EC4CD1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4CD1" w:rsidRDefault="00EC4CD1" w:rsidP="00AD2CF7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具备较强</w:t>
            </w:r>
            <w:r w:rsidR="00C26F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图文编辑能力，较好的文字</w:t>
            </w:r>
            <w:r w:rsidR="00C26F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写作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基础</w:t>
            </w:r>
            <w:r w:rsidR="00C26F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和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组织沟通协调能力，</w:t>
            </w:r>
            <w:r w:rsidR="00C26F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能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熟练操作图像处理（P</w:t>
            </w:r>
            <w:r w:rsidR="00BC6B98" w:rsidRPr="00931DA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S/AI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）、音视频编辑（P</w:t>
            </w:r>
            <w:r w:rsidR="00BC6B98" w:rsidRPr="00931DA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R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）、演示文稿，有摄影基础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A8768A" w:rsidRDefault="00EC4CD1" w:rsidP="00A8768A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</w:t>
            </w:r>
            <w:r w:rsidR="00C26FE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具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有环境保护或新闻传媒机构工作经验者优先</w:t>
            </w:r>
            <w:r w:rsidR="00A8768A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BC6B98" w:rsidRPr="00931DA6" w:rsidRDefault="00A8768A" w:rsidP="00A8768A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3、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中共党员优先</w:t>
            </w:r>
          </w:p>
        </w:tc>
      </w:tr>
      <w:tr w:rsidR="002171EF" w:rsidRPr="00197A7A" w:rsidTr="002171EF">
        <w:trPr>
          <w:trHeight w:val="523"/>
        </w:trPr>
        <w:tc>
          <w:tcPr>
            <w:tcW w:w="425" w:type="dxa"/>
            <w:vAlign w:val="center"/>
          </w:tcPr>
          <w:p w:rsidR="002171EF" w:rsidRPr="00931DA6" w:rsidRDefault="00D96DC1" w:rsidP="00CD1D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2171EF" w:rsidRPr="002171EF" w:rsidRDefault="002171EF" w:rsidP="00391AB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71EF">
              <w:rPr>
                <w:rFonts w:asciiTheme="minorEastAsia" w:eastAsiaTheme="minorEastAsia" w:hAnsiTheme="minorEastAsia" w:hint="eastAsia"/>
                <w:sz w:val="18"/>
                <w:szCs w:val="18"/>
              </w:rPr>
              <w:t>办公室</w:t>
            </w:r>
          </w:p>
        </w:tc>
        <w:tc>
          <w:tcPr>
            <w:tcW w:w="1134" w:type="dxa"/>
            <w:vAlign w:val="center"/>
          </w:tcPr>
          <w:p w:rsidR="002171EF" w:rsidRPr="002171EF" w:rsidRDefault="002171EF" w:rsidP="00391AB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71EF">
              <w:rPr>
                <w:rFonts w:asciiTheme="minorEastAsia" w:eastAsiaTheme="minorEastAsia" w:hAnsiTheme="minorEastAsia" w:hint="eastAsia"/>
                <w:sz w:val="18"/>
                <w:szCs w:val="18"/>
              </w:rPr>
              <w:t>固定资产管理</w:t>
            </w:r>
          </w:p>
        </w:tc>
        <w:tc>
          <w:tcPr>
            <w:tcW w:w="993" w:type="dxa"/>
            <w:vAlign w:val="center"/>
          </w:tcPr>
          <w:p w:rsidR="002171EF" w:rsidRPr="002171EF" w:rsidRDefault="002171EF" w:rsidP="00D96D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71EF">
              <w:rPr>
                <w:rFonts w:asciiTheme="minorEastAsia" w:eastAsiaTheme="minorEastAsia" w:hAnsiTheme="minorEastAsia" w:hint="eastAsia"/>
                <w:sz w:val="18"/>
                <w:szCs w:val="18"/>
              </w:rPr>
              <w:t>SZ2019-</w:t>
            </w:r>
            <w:r w:rsidR="00D96DC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4394" w:type="dxa"/>
            <w:vAlign w:val="center"/>
          </w:tcPr>
          <w:p w:rsidR="002171EF" w:rsidRPr="002171EF" w:rsidRDefault="002171EF" w:rsidP="00391AB7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1、</w:t>
            </w:r>
            <w:r w:rsidRPr="002171EF">
              <w:rPr>
                <w:rFonts w:asciiTheme="minorEastAsia" w:eastAsiaTheme="minorEastAsia" w:hAnsiTheme="minorEastAsia" w:hint="eastAsia"/>
                <w:sz w:val="18"/>
                <w:szCs w:val="18"/>
              </w:rPr>
              <w:t>负责单位（京内、京外）固定</w:t>
            </w:r>
            <w:r w:rsidRPr="002171EF">
              <w:rPr>
                <w:rFonts w:asciiTheme="minorEastAsia" w:eastAsiaTheme="minorEastAsia" w:hAnsiTheme="minorEastAsia"/>
                <w:sz w:val="18"/>
                <w:szCs w:val="18"/>
              </w:rPr>
              <w:t>资产管理</w:t>
            </w:r>
            <w:r w:rsidRPr="002171EF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</w:t>
            </w:r>
            <w:r w:rsidRPr="002171EF">
              <w:rPr>
                <w:rFonts w:asciiTheme="minorEastAsia" w:eastAsiaTheme="minorEastAsia" w:hAnsiTheme="minorEastAsia"/>
                <w:sz w:val="18"/>
                <w:szCs w:val="18"/>
              </w:rPr>
              <w:t>，</w:t>
            </w:r>
            <w:r w:rsidRPr="002171EF">
              <w:rPr>
                <w:rFonts w:asciiTheme="minorEastAsia" w:eastAsiaTheme="minorEastAsia" w:hAnsiTheme="minorEastAsia" w:hint="eastAsia"/>
                <w:sz w:val="18"/>
                <w:szCs w:val="18"/>
              </w:rPr>
              <w:t>包括登记、调配、清查、报废等。保证固定资产的妥善保管和合理使用，防止固定资产的流失，不断提高资产的利用率和完好率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2171EF" w:rsidRPr="002171EF" w:rsidRDefault="002171EF" w:rsidP="00391AB7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2、</w:t>
            </w:r>
            <w:r w:rsidRPr="002171EF">
              <w:rPr>
                <w:rFonts w:asciiTheme="minorEastAsia" w:eastAsiaTheme="minorEastAsia" w:hAnsiTheme="minorEastAsia" w:hint="eastAsia"/>
                <w:sz w:val="18"/>
                <w:szCs w:val="18"/>
              </w:rPr>
              <w:t>负责制定和完善固定资产管理相关制度规范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2171EF" w:rsidRPr="002171EF" w:rsidRDefault="002171EF" w:rsidP="00391AB7">
            <w:pPr>
              <w:spacing w:line="260" w:lineRule="exact"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3、</w:t>
            </w:r>
            <w:r w:rsidRPr="002171EF">
              <w:rPr>
                <w:rFonts w:asciiTheme="minorEastAsia" w:eastAsiaTheme="minorEastAsia" w:hAnsiTheme="minorEastAsia" w:hint="eastAsia"/>
                <w:sz w:val="18"/>
                <w:szCs w:val="18"/>
              </w:rPr>
              <w:t>完成领导交办的其他工作</w:t>
            </w:r>
          </w:p>
        </w:tc>
        <w:tc>
          <w:tcPr>
            <w:tcW w:w="709" w:type="dxa"/>
            <w:vAlign w:val="center"/>
          </w:tcPr>
          <w:p w:rsidR="002171EF" w:rsidRPr="002171EF" w:rsidRDefault="002171EF" w:rsidP="00391AB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71EF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2171EF" w:rsidRPr="002171EF" w:rsidRDefault="002171EF" w:rsidP="002171EF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71EF">
              <w:rPr>
                <w:rFonts w:asciiTheme="minorEastAsia" w:eastAsiaTheme="minorEastAsia" w:hAnsiTheme="minorEastAsia" w:hint="eastAsia"/>
                <w:sz w:val="18"/>
                <w:szCs w:val="18"/>
              </w:rPr>
              <w:t>经济学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2171EF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管理学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  <w:r w:rsidRPr="002171EF">
              <w:rPr>
                <w:rFonts w:asciiTheme="minorEastAsia" w:eastAsiaTheme="minorEastAsia" w:hAnsiTheme="minorEastAsia" w:hint="eastAsia"/>
                <w:sz w:val="18"/>
                <w:szCs w:val="18"/>
              </w:rPr>
              <w:t>相关专业</w:t>
            </w:r>
          </w:p>
        </w:tc>
        <w:tc>
          <w:tcPr>
            <w:tcW w:w="851" w:type="dxa"/>
            <w:vAlign w:val="center"/>
          </w:tcPr>
          <w:p w:rsidR="002171EF" w:rsidRPr="002171EF" w:rsidRDefault="002171EF" w:rsidP="002171EF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171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="00D96DC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Pr="002171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</w:t>
            </w:r>
          </w:p>
          <w:p w:rsidR="002171EF" w:rsidRPr="002171EF" w:rsidRDefault="002171EF" w:rsidP="002171EF">
            <w:pPr>
              <w:pStyle w:val="1"/>
              <w:ind w:firstLineChars="0" w:firstLine="0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2171EF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2171EF" w:rsidRPr="002171EF" w:rsidRDefault="002171EF" w:rsidP="00391AB7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71EF">
              <w:rPr>
                <w:rFonts w:asciiTheme="minorEastAsia" w:eastAsiaTheme="minorEastAsia" w:hAnsiTheme="minorEastAsia"/>
                <w:sz w:val="18"/>
                <w:szCs w:val="18"/>
              </w:rPr>
              <w:t>1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2171EF">
              <w:rPr>
                <w:rFonts w:asciiTheme="minorEastAsia" w:eastAsiaTheme="minorEastAsia" w:hAnsiTheme="minorEastAsia" w:hint="eastAsia"/>
                <w:sz w:val="18"/>
                <w:szCs w:val="18"/>
              </w:rPr>
              <w:t>有固定资产管理或档案管理工作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经历；</w:t>
            </w:r>
          </w:p>
          <w:p w:rsidR="002171EF" w:rsidRPr="002171EF" w:rsidRDefault="002171EF" w:rsidP="00391AB7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71EF">
              <w:rPr>
                <w:rFonts w:asciiTheme="minorEastAsia" w:eastAsiaTheme="minorEastAsia" w:hAnsiTheme="minorEastAsia"/>
                <w:sz w:val="18"/>
                <w:szCs w:val="18"/>
              </w:rPr>
              <w:t>2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2171EF">
              <w:rPr>
                <w:rFonts w:asciiTheme="minorEastAsia" w:eastAsiaTheme="minorEastAsia" w:hAnsiTheme="minorEastAsia" w:hint="eastAsia"/>
                <w:sz w:val="18"/>
                <w:szCs w:val="18"/>
              </w:rPr>
              <w:t>掌握办公自动化软件，并具有一定数据分析能力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2171EF" w:rsidRPr="002171EF" w:rsidRDefault="002171EF" w:rsidP="00391AB7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71EF">
              <w:rPr>
                <w:rFonts w:asciiTheme="minorEastAsia" w:eastAsiaTheme="minorEastAsia" w:hAnsiTheme="minorEastAsia"/>
                <w:sz w:val="18"/>
                <w:szCs w:val="18"/>
              </w:rPr>
              <w:t>3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2171EF">
              <w:rPr>
                <w:rFonts w:asciiTheme="minorEastAsia" w:eastAsiaTheme="minorEastAsia" w:hAnsiTheme="minorEastAsia" w:hint="eastAsia"/>
                <w:sz w:val="18"/>
                <w:szCs w:val="18"/>
              </w:rPr>
              <w:t>具有较好的文字写作功底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2171EF" w:rsidRPr="002171EF" w:rsidRDefault="002171EF" w:rsidP="00391AB7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71EF">
              <w:rPr>
                <w:rFonts w:asciiTheme="minorEastAsia" w:eastAsiaTheme="minorEastAsia" w:hAnsiTheme="minorEastAsia"/>
                <w:sz w:val="18"/>
                <w:szCs w:val="18"/>
              </w:rPr>
              <w:t>4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2171EF">
              <w:rPr>
                <w:rFonts w:asciiTheme="minorEastAsia" w:eastAsiaTheme="minorEastAsia" w:hAnsiTheme="minorEastAsia" w:hint="eastAsia"/>
                <w:sz w:val="18"/>
                <w:szCs w:val="18"/>
              </w:rPr>
              <w:t>诚实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守</w:t>
            </w:r>
            <w:r w:rsidRPr="002171EF">
              <w:rPr>
                <w:rFonts w:asciiTheme="minorEastAsia" w:eastAsiaTheme="minorEastAsia" w:hAnsiTheme="minorEastAsia" w:hint="eastAsia"/>
                <w:sz w:val="18"/>
                <w:szCs w:val="18"/>
              </w:rPr>
              <w:t>信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，</w:t>
            </w:r>
            <w:r w:rsidRPr="002171EF">
              <w:rPr>
                <w:rFonts w:asciiTheme="minorEastAsia" w:eastAsiaTheme="minorEastAsia" w:hAnsiTheme="minorEastAsia" w:hint="eastAsia"/>
                <w:sz w:val="18"/>
                <w:szCs w:val="18"/>
              </w:rPr>
              <w:t>正直敬业，有较好的沟通、协调能力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2171EF" w:rsidRPr="002171EF" w:rsidRDefault="002171EF" w:rsidP="002171EF">
            <w:pPr>
              <w:spacing w:line="260" w:lineRule="exac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2171EF">
              <w:rPr>
                <w:rFonts w:asciiTheme="minorEastAsia" w:eastAsiaTheme="minorEastAsia" w:hAnsiTheme="minorEastAsia"/>
                <w:sz w:val="18"/>
                <w:szCs w:val="18"/>
              </w:rPr>
              <w:t>5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Pr="002171EF">
              <w:rPr>
                <w:rFonts w:asciiTheme="minorEastAsia" w:eastAsiaTheme="minorEastAsia" w:hAnsiTheme="minorEastAsia" w:hint="eastAsia"/>
                <w:sz w:val="18"/>
                <w:szCs w:val="18"/>
              </w:rPr>
              <w:t>中共党员优先</w:t>
            </w:r>
          </w:p>
        </w:tc>
      </w:tr>
      <w:tr w:rsidR="00D0518B" w:rsidRPr="00197A7A" w:rsidTr="002171EF">
        <w:trPr>
          <w:trHeight w:val="523"/>
        </w:trPr>
        <w:tc>
          <w:tcPr>
            <w:tcW w:w="425" w:type="dxa"/>
            <w:vAlign w:val="center"/>
          </w:tcPr>
          <w:p w:rsidR="00BC6B98" w:rsidRPr="00931DA6" w:rsidRDefault="00D96DC1" w:rsidP="00CD1D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993" w:type="dxa"/>
            <w:vAlign w:val="center"/>
          </w:tcPr>
          <w:p w:rsidR="00BC6B98" w:rsidRPr="00D0518B" w:rsidRDefault="00BC6B98" w:rsidP="00715C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518B">
              <w:rPr>
                <w:rFonts w:asciiTheme="minorEastAsia" w:eastAsiaTheme="minorEastAsia" w:hAnsiTheme="minorEastAsia" w:hint="eastAsia"/>
                <w:sz w:val="18"/>
                <w:szCs w:val="18"/>
              </w:rPr>
              <w:t>财务处</w:t>
            </w:r>
          </w:p>
        </w:tc>
        <w:tc>
          <w:tcPr>
            <w:tcW w:w="1134" w:type="dxa"/>
            <w:vAlign w:val="center"/>
          </w:tcPr>
          <w:p w:rsidR="00BC6B98" w:rsidRPr="00931DA6" w:rsidRDefault="00BC6B98" w:rsidP="00715C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出纳</w:t>
            </w:r>
          </w:p>
        </w:tc>
        <w:tc>
          <w:tcPr>
            <w:tcW w:w="993" w:type="dxa"/>
            <w:vAlign w:val="center"/>
          </w:tcPr>
          <w:p w:rsidR="00BC6B98" w:rsidRPr="00931DA6" w:rsidRDefault="00BC6B98" w:rsidP="00635D6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SZ2019-</w:t>
            </w:r>
            <w:r w:rsidR="00635D6C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4394" w:type="dxa"/>
            <w:vAlign w:val="center"/>
          </w:tcPr>
          <w:p w:rsidR="00BC6B98" w:rsidRPr="00620829" w:rsidRDefault="00BC6B98" w:rsidP="00620829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</w:t>
            </w:r>
            <w:r w:rsidRPr="006208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负责单位现金收</w:t>
            </w:r>
            <w:proofErr w:type="gramStart"/>
            <w:r w:rsidRPr="006208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付业务</w:t>
            </w:r>
            <w:proofErr w:type="gramEnd"/>
            <w:r w:rsidR="001A0A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和银行收支结算业务</w:t>
            </w:r>
            <w:r w:rsidRPr="006208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BC6B98" w:rsidRPr="00620829" w:rsidRDefault="001A0AB7" w:rsidP="00620829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</w:t>
            </w:r>
            <w:r w:rsidR="00BC6B98" w:rsidRPr="006208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、负责公务卡支付信息审核和报销还款等工作；</w:t>
            </w:r>
          </w:p>
          <w:p w:rsidR="00BC6B98" w:rsidRPr="00620829" w:rsidRDefault="001A0AB7" w:rsidP="00620829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BC6B98" w:rsidRPr="006208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、负责办理财政直接支付业务；</w:t>
            </w:r>
          </w:p>
          <w:p w:rsidR="00BC6B98" w:rsidRPr="00620829" w:rsidRDefault="001A0AB7" w:rsidP="00620829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</w:t>
            </w:r>
            <w:r w:rsidR="00BC6B98" w:rsidRPr="006208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、负责每月银行对账并</w:t>
            </w:r>
            <w:proofErr w:type="gramStart"/>
            <w:r w:rsidR="00BC6B98" w:rsidRPr="006208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编制余额</w:t>
            </w:r>
            <w:proofErr w:type="gramEnd"/>
            <w:r w:rsidR="00BC6B98" w:rsidRPr="006208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调节表；</w:t>
            </w:r>
          </w:p>
          <w:p w:rsidR="00BC6B98" w:rsidRPr="00620829" w:rsidRDefault="001A0AB7" w:rsidP="00620829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</w:t>
            </w:r>
            <w:r w:rsidR="00BC6B98" w:rsidRPr="006208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、负责工会经费日常收支管理工作；</w:t>
            </w:r>
          </w:p>
          <w:p w:rsidR="00BC6B98" w:rsidRPr="00620829" w:rsidRDefault="001A0AB7" w:rsidP="00620829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6</w:t>
            </w:r>
            <w:r w:rsidR="00BC6B98" w:rsidRPr="006208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、按规定开具和保管中央单位资金往来收据</w:t>
            </w:r>
            <w:r w:rsidR="00AD2C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BC6B98" w:rsidRPr="001A0AB7" w:rsidRDefault="001A0AB7" w:rsidP="001A0AB7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7</w:t>
            </w:r>
            <w:r w:rsidR="00BC6B98" w:rsidRPr="006208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、负责保管各类财务章、财务证件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="00BC6B98" w:rsidRPr="0062082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相关合同、协议等；</w:t>
            </w:r>
            <w:r w:rsidR="001727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负责银行账户、财政票据等年度审验工作</w:t>
            </w:r>
          </w:p>
        </w:tc>
        <w:tc>
          <w:tcPr>
            <w:tcW w:w="709" w:type="dxa"/>
            <w:vAlign w:val="center"/>
          </w:tcPr>
          <w:p w:rsidR="00BC6B98" w:rsidRPr="00931DA6" w:rsidRDefault="00BC6B98" w:rsidP="008868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C6B98" w:rsidRPr="00931DA6" w:rsidRDefault="00BC6B98" w:rsidP="0029232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/>
                <w:sz w:val="18"/>
                <w:szCs w:val="18"/>
              </w:rPr>
              <w:t>会计学相关专业</w:t>
            </w:r>
          </w:p>
        </w:tc>
        <w:tc>
          <w:tcPr>
            <w:tcW w:w="851" w:type="dxa"/>
            <w:vAlign w:val="center"/>
          </w:tcPr>
          <w:p w:rsidR="00176560" w:rsidRDefault="00773D55" w:rsidP="008868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D55"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</w:t>
            </w:r>
            <w:r w:rsidR="00BC6B98" w:rsidRPr="00931DA6">
              <w:rPr>
                <w:rFonts w:asciiTheme="minorEastAsia" w:eastAsiaTheme="minorEastAsia" w:hAnsiTheme="minorEastAsia"/>
                <w:sz w:val="18"/>
                <w:szCs w:val="18"/>
              </w:rPr>
              <w:t>本科及</w:t>
            </w:r>
          </w:p>
          <w:p w:rsidR="00BC6B98" w:rsidRPr="00931DA6" w:rsidRDefault="00BC6B98" w:rsidP="008868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/>
                <w:sz w:val="18"/>
                <w:szCs w:val="18"/>
              </w:rPr>
              <w:t>以上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C6B98" w:rsidRPr="00931DA6" w:rsidRDefault="00E11B1B" w:rsidP="0088686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AD2CF7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具有较好的会计职业道德；</w:t>
            </w:r>
          </w:p>
          <w:p w:rsidR="00BC6B98" w:rsidRPr="00931DA6" w:rsidRDefault="00E11B1B" w:rsidP="0088686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AD2CF7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熟悉有关财经政策、法规和规章制度；</w:t>
            </w:r>
          </w:p>
          <w:p w:rsidR="00BC6B98" w:rsidRPr="00931DA6" w:rsidRDefault="00E11B1B" w:rsidP="0088686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、熟练掌握单位网上银行业务；</w:t>
            </w:r>
          </w:p>
          <w:p w:rsidR="00BC6B98" w:rsidRPr="00931DA6" w:rsidRDefault="00E11B1B" w:rsidP="0088686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AD2CF7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熟练使用办公软件，熟练使用</w:t>
            </w:r>
            <w:proofErr w:type="gramStart"/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用</w:t>
            </w:r>
            <w:proofErr w:type="gramEnd"/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友等财务软件，具有较好的计算机操作能力；</w:t>
            </w:r>
          </w:p>
          <w:p w:rsidR="00BC6B98" w:rsidRPr="00AD2CF7" w:rsidRDefault="00E11B1B" w:rsidP="0088686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  <w:r w:rsidR="00AD2CF7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敬业爱岗，责任心强，工作认真负责，有较强的沟通能力和团队合作精神</w:t>
            </w:r>
          </w:p>
        </w:tc>
      </w:tr>
      <w:tr w:rsidR="00D0518B" w:rsidRPr="00197A7A" w:rsidTr="00286DBA">
        <w:trPr>
          <w:trHeight w:val="1584"/>
        </w:trPr>
        <w:tc>
          <w:tcPr>
            <w:tcW w:w="425" w:type="dxa"/>
            <w:vAlign w:val="center"/>
          </w:tcPr>
          <w:p w:rsidR="00BC6B98" w:rsidRPr="00931DA6" w:rsidRDefault="00D96DC1" w:rsidP="00CD1D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993" w:type="dxa"/>
            <w:vAlign w:val="center"/>
          </w:tcPr>
          <w:p w:rsidR="00BC6B98" w:rsidRPr="00D0518B" w:rsidRDefault="00585F37" w:rsidP="00715C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518B">
              <w:rPr>
                <w:rFonts w:asciiTheme="minorEastAsia" w:eastAsiaTheme="minorEastAsia" w:hAnsiTheme="minorEastAsia" w:hint="eastAsia"/>
                <w:sz w:val="18"/>
                <w:szCs w:val="18"/>
              </w:rPr>
              <w:t>环境监测科研技术处</w:t>
            </w:r>
          </w:p>
        </w:tc>
        <w:tc>
          <w:tcPr>
            <w:tcW w:w="1134" w:type="dxa"/>
            <w:vAlign w:val="center"/>
          </w:tcPr>
          <w:p w:rsidR="00BC6B98" w:rsidRPr="00931DA6" w:rsidRDefault="000528BE" w:rsidP="00715C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期刊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编辑</w:t>
            </w:r>
          </w:p>
        </w:tc>
        <w:tc>
          <w:tcPr>
            <w:tcW w:w="993" w:type="dxa"/>
            <w:vAlign w:val="center"/>
          </w:tcPr>
          <w:p w:rsidR="00BC6B98" w:rsidRPr="00931DA6" w:rsidRDefault="00BC6B98" w:rsidP="00D96D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SZ2019-</w:t>
            </w:r>
            <w:r w:rsidR="00D96DC1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4394" w:type="dxa"/>
            <w:vAlign w:val="center"/>
          </w:tcPr>
          <w:p w:rsidR="00BC6B98" w:rsidRPr="00931DA6" w:rsidRDefault="00BC6B98" w:rsidP="00886869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1、担任责任编辑，负责期刊编辑出版业务工作</w:t>
            </w:r>
            <w:r w:rsidR="00AD2C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BC6B98" w:rsidRPr="00931DA6" w:rsidRDefault="00BC6B98" w:rsidP="00886869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2、承担会议、培训、发行等编务工作</w:t>
            </w:r>
            <w:r w:rsidR="00AD2C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  <w:r w:rsidRPr="00931DA6">
              <w:rPr>
                <w:rFonts w:asciiTheme="minorEastAsia" w:eastAsiaTheme="minorEastAsia" w:hAnsiTheme="minorEastAsia"/>
                <w:sz w:val="18"/>
                <w:szCs w:val="18"/>
              </w:rPr>
              <w:t xml:space="preserve"> </w:t>
            </w:r>
          </w:p>
          <w:p w:rsidR="00BC6B98" w:rsidRPr="00931DA6" w:rsidRDefault="00BC6B98" w:rsidP="00886869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</w:t>
            </w:r>
            <w:r w:rsidR="001727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、完成领导交办的其他工作</w:t>
            </w:r>
          </w:p>
        </w:tc>
        <w:tc>
          <w:tcPr>
            <w:tcW w:w="709" w:type="dxa"/>
            <w:vAlign w:val="center"/>
          </w:tcPr>
          <w:p w:rsidR="00BC6B98" w:rsidRPr="00931DA6" w:rsidRDefault="00BC6B98" w:rsidP="008868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C6B98" w:rsidRPr="00931DA6" w:rsidRDefault="00AD2CF7" w:rsidP="0029232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D2CF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环境工程、环境科学等</w:t>
            </w:r>
            <w:r w:rsidR="00C038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851" w:type="dxa"/>
            <w:vAlign w:val="center"/>
          </w:tcPr>
          <w:p w:rsidR="00BC6B98" w:rsidRPr="00931DA6" w:rsidRDefault="00773D55" w:rsidP="00931DA6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D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硕士研究生及以上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C03818" w:rsidRDefault="00C03818" w:rsidP="00C03818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具有环境工程、环境科学等理工科背景，熟练掌握英语，</w:t>
            </w:r>
            <w:r w:rsidR="007053E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并通过国家大学英语六级考试，具有</w:t>
            </w:r>
            <w:r w:rsidRPr="00C038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良好的</w:t>
            </w:r>
            <w:r w:rsidR="005F377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中文</w:t>
            </w:r>
            <w:r w:rsidRPr="00C038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语言文字功底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C03818" w:rsidRDefault="00C03818" w:rsidP="00C03818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#</w:t>
            </w:r>
            <w:r w:rsidR="00D76D3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承诺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任期满一年后的第二年</w:t>
            </w:r>
            <w:r w:rsidR="00D76D3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内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，必须通过</w:t>
            </w:r>
            <w:r w:rsidR="005F377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国家新闻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出版</w:t>
            </w:r>
            <w:r w:rsidR="005F377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管理部门组织的出版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专业中级考试，获得责任编辑证书</w:t>
            </w:r>
            <w:r w:rsidR="00D76D32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，否则视为主动放弃续</w:t>
            </w:r>
            <w:r w:rsidR="004F3B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签</w:t>
            </w:r>
            <w:r w:rsidR="008C7C7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聘用</w:t>
            </w:r>
            <w:r w:rsidR="004F3BA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合同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BC6B98" w:rsidRPr="00C03818" w:rsidRDefault="00C03818" w:rsidP="00C03818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3、</w:t>
            </w:r>
            <w:r w:rsidR="005F377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已</w:t>
            </w:r>
            <w:r w:rsidRPr="00C0381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取得责任编辑证书者优先</w:t>
            </w:r>
            <w:r w:rsidR="005F3778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，掌握第二外语者优先</w:t>
            </w:r>
          </w:p>
        </w:tc>
      </w:tr>
      <w:tr w:rsidR="00470897" w:rsidRPr="00197A7A" w:rsidTr="002171EF">
        <w:trPr>
          <w:trHeight w:val="1441"/>
        </w:trPr>
        <w:tc>
          <w:tcPr>
            <w:tcW w:w="425" w:type="dxa"/>
            <w:vAlign w:val="center"/>
          </w:tcPr>
          <w:p w:rsidR="00470897" w:rsidRPr="00931DA6" w:rsidRDefault="00D96DC1" w:rsidP="00CD1D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993" w:type="dxa"/>
            <w:vAlign w:val="center"/>
          </w:tcPr>
          <w:p w:rsidR="00470897" w:rsidRPr="00D0518B" w:rsidRDefault="00470897" w:rsidP="00DA050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518B">
              <w:rPr>
                <w:rFonts w:asciiTheme="minorEastAsia" w:eastAsiaTheme="minorEastAsia" w:hAnsiTheme="minorEastAsia" w:hint="eastAsia"/>
                <w:sz w:val="18"/>
                <w:szCs w:val="18"/>
              </w:rPr>
              <w:t>环境监测质量控制与管理室</w:t>
            </w:r>
          </w:p>
        </w:tc>
        <w:tc>
          <w:tcPr>
            <w:tcW w:w="1134" w:type="dxa"/>
            <w:vAlign w:val="center"/>
          </w:tcPr>
          <w:p w:rsidR="00470897" w:rsidRDefault="00470897" w:rsidP="00DA050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C3509">
              <w:rPr>
                <w:rFonts w:asciiTheme="minorEastAsia" w:eastAsiaTheme="minorEastAsia" w:hAnsiTheme="minorEastAsia" w:hint="eastAsia"/>
                <w:sz w:val="18"/>
                <w:szCs w:val="18"/>
              </w:rPr>
              <w:t>水质自动</w:t>
            </w:r>
          </w:p>
          <w:p w:rsidR="00470897" w:rsidRPr="000C3509" w:rsidRDefault="00470897" w:rsidP="00DA0507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0C3509">
              <w:rPr>
                <w:rFonts w:asciiTheme="minorEastAsia" w:eastAsiaTheme="minorEastAsia" w:hAnsiTheme="minorEastAsia" w:hint="eastAsia"/>
                <w:sz w:val="18"/>
                <w:szCs w:val="18"/>
              </w:rPr>
              <w:t>监测检查</w:t>
            </w:r>
          </w:p>
        </w:tc>
        <w:tc>
          <w:tcPr>
            <w:tcW w:w="993" w:type="dxa"/>
            <w:vAlign w:val="center"/>
          </w:tcPr>
          <w:p w:rsidR="00470897" w:rsidRPr="00931DA6" w:rsidRDefault="00470897" w:rsidP="00D96D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SZ2019-</w:t>
            </w:r>
            <w:r w:rsidR="00D96DC1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4394" w:type="dxa"/>
            <w:vAlign w:val="center"/>
          </w:tcPr>
          <w:p w:rsidR="00470897" w:rsidRDefault="00470897" w:rsidP="00DA0507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1、负责制定地表水自动监测监督检查技术要求；</w:t>
            </w:r>
          </w:p>
          <w:p w:rsidR="00470897" w:rsidRDefault="00470897" w:rsidP="00DA0507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2、组织地表水自动监测运维体系检查、现场比对、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盲样考核</w:t>
            </w:r>
            <w:proofErr w:type="gramEnd"/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等工作；</w:t>
            </w:r>
          </w:p>
          <w:p w:rsidR="00470897" w:rsidRDefault="00470897" w:rsidP="00DA0507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3、组织双随机检查工作，汇总处理检查发现的各类问题；</w:t>
            </w:r>
          </w:p>
          <w:p w:rsidR="00470897" w:rsidRDefault="00470897" w:rsidP="00DA0507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4、制定检查计划、编写监督检查总结、报告；</w:t>
            </w:r>
          </w:p>
          <w:p w:rsidR="00470897" w:rsidRPr="000C3509" w:rsidRDefault="00470897" w:rsidP="00DA0507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5、负责质控实验室相关工作</w:t>
            </w:r>
          </w:p>
        </w:tc>
        <w:tc>
          <w:tcPr>
            <w:tcW w:w="709" w:type="dxa"/>
            <w:vAlign w:val="center"/>
          </w:tcPr>
          <w:p w:rsidR="00470897" w:rsidRPr="000C3509" w:rsidRDefault="00470897" w:rsidP="00DA050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350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470897" w:rsidRPr="000C3509" w:rsidRDefault="00470897" w:rsidP="00DA0507">
            <w:pPr>
              <w:jc w:val="left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350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分析化学、仪器仪表、电气自动化、环境科学等自动监测相关专业</w:t>
            </w:r>
          </w:p>
        </w:tc>
        <w:tc>
          <w:tcPr>
            <w:tcW w:w="851" w:type="dxa"/>
            <w:vAlign w:val="center"/>
          </w:tcPr>
          <w:p w:rsidR="00470897" w:rsidRDefault="00773D55" w:rsidP="00DA050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773D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="001A0AB7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硕士研究生</w:t>
            </w:r>
            <w:r w:rsidR="00470897" w:rsidRPr="000C350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</w:t>
            </w:r>
          </w:p>
          <w:p w:rsidR="00470897" w:rsidRPr="000C3509" w:rsidRDefault="00470897" w:rsidP="00DA0507">
            <w:pPr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0C350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470897" w:rsidRDefault="00470897" w:rsidP="00DA0507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1、责任心强、工作认真负责，具备较强的沟通协调能力和团队合作精神；</w:t>
            </w:r>
          </w:p>
          <w:p w:rsidR="00470897" w:rsidRPr="000C3509" w:rsidRDefault="00470897" w:rsidP="00DA0507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2、具</w:t>
            </w:r>
            <w:r w:rsidRPr="000C350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有地表水自动监测运维、设备研发等经验</w:t>
            </w: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者</w:t>
            </w:r>
            <w:r w:rsidRPr="000C350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优先</w:t>
            </w:r>
          </w:p>
        </w:tc>
      </w:tr>
      <w:tr w:rsidR="00D0518B" w:rsidRPr="00197A7A" w:rsidTr="002171EF">
        <w:trPr>
          <w:trHeight w:val="523"/>
        </w:trPr>
        <w:tc>
          <w:tcPr>
            <w:tcW w:w="425" w:type="dxa"/>
            <w:vAlign w:val="center"/>
          </w:tcPr>
          <w:p w:rsidR="00BC6B98" w:rsidRPr="00931DA6" w:rsidRDefault="00D96DC1" w:rsidP="00CD1D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lastRenderedPageBreak/>
              <w:t>6</w:t>
            </w:r>
          </w:p>
        </w:tc>
        <w:tc>
          <w:tcPr>
            <w:tcW w:w="993" w:type="dxa"/>
            <w:vAlign w:val="center"/>
          </w:tcPr>
          <w:p w:rsidR="00BC6B98" w:rsidRPr="00D0518B" w:rsidRDefault="00585F37" w:rsidP="00715C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518B">
              <w:rPr>
                <w:rFonts w:asciiTheme="minorEastAsia" w:eastAsiaTheme="minorEastAsia" w:hAnsiTheme="minorEastAsia" w:hint="eastAsia"/>
                <w:sz w:val="18"/>
                <w:szCs w:val="18"/>
              </w:rPr>
              <w:t>环境质量综合评价室</w:t>
            </w:r>
          </w:p>
        </w:tc>
        <w:tc>
          <w:tcPr>
            <w:tcW w:w="1134" w:type="dxa"/>
            <w:vAlign w:val="center"/>
          </w:tcPr>
          <w:p w:rsidR="0055460A" w:rsidRDefault="00BC6B98" w:rsidP="00715C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数据库</w:t>
            </w:r>
          </w:p>
          <w:p w:rsidR="00BC6B98" w:rsidRPr="00931DA6" w:rsidRDefault="00BC6B98" w:rsidP="00715C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管理</w:t>
            </w:r>
          </w:p>
        </w:tc>
        <w:tc>
          <w:tcPr>
            <w:tcW w:w="993" w:type="dxa"/>
            <w:vAlign w:val="center"/>
          </w:tcPr>
          <w:p w:rsidR="00BC6B98" w:rsidRPr="00931DA6" w:rsidRDefault="00BC6B98" w:rsidP="00D96D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SZ2019-</w:t>
            </w:r>
            <w:r w:rsidR="00D96DC1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4394" w:type="dxa"/>
            <w:vAlign w:val="center"/>
          </w:tcPr>
          <w:p w:rsidR="00BC6B98" w:rsidRPr="00931DA6" w:rsidRDefault="00BC6B98" w:rsidP="00620829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</w:t>
            </w:r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负责核心数据库和基础数据服务的运维管理，包括数据库的优化、数据备份、容灾、数据资源目录的维护等；</w:t>
            </w:r>
            <w:r w:rsidRPr="00931DA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BC6B98" w:rsidRPr="00931DA6" w:rsidRDefault="00BC6B98" w:rsidP="00620829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</w:t>
            </w:r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指导并监督其它信息系统数据服务质量</w:t>
            </w:r>
            <w:r w:rsidR="0017271D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；</w:t>
            </w:r>
          </w:p>
          <w:p w:rsidR="00BC6B98" w:rsidRPr="00931DA6" w:rsidRDefault="00BC6B98" w:rsidP="00EC4CD1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3、</w:t>
            </w:r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领导交办的其</w:t>
            </w:r>
            <w:r w:rsidR="00EC4C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他工作</w:t>
            </w:r>
          </w:p>
        </w:tc>
        <w:tc>
          <w:tcPr>
            <w:tcW w:w="709" w:type="dxa"/>
            <w:vAlign w:val="center"/>
          </w:tcPr>
          <w:p w:rsidR="00BC6B98" w:rsidRPr="00931DA6" w:rsidRDefault="00BC6B98" w:rsidP="008868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C6B98" w:rsidRPr="00931DA6" w:rsidRDefault="00BC6B98" w:rsidP="0029232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计算机专业、地理信息系统等相关专业</w:t>
            </w:r>
          </w:p>
        </w:tc>
        <w:tc>
          <w:tcPr>
            <w:tcW w:w="851" w:type="dxa"/>
            <w:vAlign w:val="center"/>
          </w:tcPr>
          <w:p w:rsidR="00176560" w:rsidRDefault="00773D55" w:rsidP="008868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D55"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</w:t>
            </w:r>
            <w:r w:rsidR="001A0AB7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硕士研究生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</w:p>
          <w:p w:rsidR="00BC6B98" w:rsidRPr="00931DA6" w:rsidRDefault="00BC6B98" w:rsidP="008868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4CD1" w:rsidRDefault="006E4B39" w:rsidP="00EC4C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D8495E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9C5E21">
              <w:rPr>
                <w:rFonts w:asciiTheme="minorEastAsia" w:eastAsiaTheme="minorEastAsia" w:hAnsiTheme="minorEastAsia" w:hint="eastAsia"/>
                <w:sz w:val="18"/>
                <w:szCs w:val="18"/>
              </w:rPr>
              <w:t>达到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英语</w:t>
            </w:r>
            <w:r w:rsidR="00EC4CD1">
              <w:rPr>
                <w:rFonts w:asciiTheme="minorEastAsia" w:eastAsiaTheme="minorEastAsia" w:hAnsiTheme="minorEastAsia" w:hint="eastAsia"/>
                <w:sz w:val="18"/>
                <w:szCs w:val="18"/>
              </w:rPr>
              <w:t>六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级</w:t>
            </w:r>
            <w:r w:rsidR="009C5E21">
              <w:rPr>
                <w:rFonts w:asciiTheme="minorEastAsia" w:eastAsiaTheme="minorEastAsia" w:hAnsiTheme="minorEastAsia" w:hint="eastAsia"/>
                <w:sz w:val="18"/>
                <w:szCs w:val="18"/>
              </w:rPr>
              <w:t>水平</w:t>
            </w:r>
            <w:r w:rsidR="00EC4CD1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EC4CD1" w:rsidRDefault="006E4B39" w:rsidP="00EC4C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  <w:r w:rsidR="00EC4CD1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了解各类计算机和互联网技术，有一定信息提取和数据分析能力</w:t>
            </w:r>
            <w:r w:rsidR="00EC4CD1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EC4CD1" w:rsidRDefault="006E4B39" w:rsidP="00EC4CD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="00EC4CD1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注重细节，思维敏捷，执行力强，学习能力强，责任心</w:t>
            </w:r>
            <w:r w:rsidR="00EC4CD1">
              <w:rPr>
                <w:rFonts w:asciiTheme="minorEastAsia" w:eastAsiaTheme="minorEastAsia" w:hAnsiTheme="minorEastAsia" w:hint="eastAsia"/>
                <w:sz w:val="18"/>
                <w:szCs w:val="18"/>
              </w:rPr>
              <w:t>强，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具备良好的团队协作、组织协调能力</w:t>
            </w:r>
            <w:r w:rsidR="00EC4CD1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BC6B98" w:rsidRPr="00931DA6" w:rsidRDefault="006E4B39" w:rsidP="00EC4CD1">
            <w:pPr>
              <w:rPr>
                <w:rFonts w:asciiTheme="minorEastAsia" w:eastAsiaTheme="minorEastAsia" w:hAnsiTheme="minorEastAsia"/>
                <w:sz w:val="18"/>
                <w:szCs w:val="18"/>
                <w:highlight w:val="yellow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  <w:r w:rsidR="00EC4CD1">
              <w:rPr>
                <w:rFonts w:asciiTheme="minorEastAsia" w:eastAsiaTheme="minorEastAsia" w:hAnsiTheme="minorEastAsia" w:hint="eastAsia"/>
                <w:sz w:val="18"/>
                <w:szCs w:val="18"/>
              </w:rPr>
              <w:t>、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有数据库管理经验</w:t>
            </w:r>
            <w:r w:rsidR="0017271D">
              <w:rPr>
                <w:rFonts w:asciiTheme="minorEastAsia" w:eastAsiaTheme="minorEastAsia" w:hAnsiTheme="minorEastAsia" w:hint="eastAsia"/>
                <w:sz w:val="18"/>
                <w:szCs w:val="18"/>
              </w:rPr>
              <w:t>者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优先</w:t>
            </w:r>
          </w:p>
        </w:tc>
      </w:tr>
      <w:tr w:rsidR="00D0518B" w:rsidRPr="00197A7A" w:rsidTr="002171EF">
        <w:trPr>
          <w:trHeight w:val="523"/>
        </w:trPr>
        <w:tc>
          <w:tcPr>
            <w:tcW w:w="425" w:type="dxa"/>
            <w:vAlign w:val="center"/>
          </w:tcPr>
          <w:p w:rsidR="00BC6B98" w:rsidRPr="00931DA6" w:rsidRDefault="00D96DC1" w:rsidP="00CD1D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:rsidR="00BC6B98" w:rsidRPr="00D0518B" w:rsidRDefault="00585F37" w:rsidP="00715C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518B">
              <w:rPr>
                <w:rFonts w:asciiTheme="minorEastAsia" w:eastAsiaTheme="minorEastAsia" w:hAnsiTheme="minorEastAsia" w:hint="eastAsia"/>
                <w:sz w:val="18"/>
                <w:szCs w:val="18"/>
              </w:rPr>
              <w:t>大气环境监测室</w:t>
            </w:r>
          </w:p>
        </w:tc>
        <w:tc>
          <w:tcPr>
            <w:tcW w:w="1134" w:type="dxa"/>
            <w:vAlign w:val="center"/>
          </w:tcPr>
          <w:p w:rsidR="00BC6B98" w:rsidRPr="00931DA6" w:rsidRDefault="00BC6B98" w:rsidP="00715C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大气颗粒物组分监测及应用</w:t>
            </w:r>
          </w:p>
        </w:tc>
        <w:tc>
          <w:tcPr>
            <w:tcW w:w="993" w:type="dxa"/>
            <w:vAlign w:val="center"/>
          </w:tcPr>
          <w:p w:rsidR="00BC6B98" w:rsidRPr="00931DA6" w:rsidRDefault="00BC6B98" w:rsidP="00D96D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SZ2019-</w:t>
            </w:r>
            <w:r w:rsidR="00D96DC1">
              <w:rPr>
                <w:rFonts w:asciiTheme="minorEastAsia" w:eastAsiaTheme="minorEastAsia" w:hAnsiTheme="minorEastAsia" w:hint="eastAsia"/>
                <w:sz w:val="18"/>
                <w:szCs w:val="18"/>
              </w:rPr>
              <w:t>7</w:t>
            </w:r>
          </w:p>
        </w:tc>
        <w:tc>
          <w:tcPr>
            <w:tcW w:w="4394" w:type="dxa"/>
            <w:vAlign w:val="center"/>
          </w:tcPr>
          <w:p w:rsidR="00BC6B98" w:rsidRPr="00931DA6" w:rsidRDefault="00BC6B98" w:rsidP="00F6379B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大气颗粒物组分监测网运行、相关技术</w:t>
            </w:r>
            <w:r w:rsidR="00F6379B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</w:t>
            </w: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、数据分析应用</w:t>
            </w:r>
          </w:p>
        </w:tc>
        <w:tc>
          <w:tcPr>
            <w:tcW w:w="709" w:type="dxa"/>
            <w:vAlign w:val="center"/>
          </w:tcPr>
          <w:p w:rsidR="00BC6B98" w:rsidRPr="00931DA6" w:rsidRDefault="00BC6B98" w:rsidP="008868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C6B98" w:rsidRPr="00931DA6" w:rsidRDefault="00BC6B98" w:rsidP="0029232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大气环境科学、环境化学等大气环境相关专业</w:t>
            </w:r>
          </w:p>
        </w:tc>
        <w:tc>
          <w:tcPr>
            <w:tcW w:w="851" w:type="dxa"/>
            <w:vAlign w:val="center"/>
          </w:tcPr>
          <w:p w:rsidR="00BC6B98" w:rsidRPr="00931DA6" w:rsidRDefault="00773D55" w:rsidP="008868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D55"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硕士研究生及以上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C4CD1" w:rsidRDefault="00EC4CD1" w:rsidP="00886869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1、</w:t>
            </w:r>
            <w:r w:rsidR="00BC6B98" w:rsidRPr="00931DA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具有大气颗粒物组分监测、颗粒物污染来源解析的研究或工作基础；</w:t>
            </w:r>
          </w:p>
          <w:p w:rsidR="00EC4CD1" w:rsidRDefault="00EC4CD1" w:rsidP="00886869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2、</w:t>
            </w:r>
            <w:r w:rsidR="00BC6B98" w:rsidRPr="00931DA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熟练掌握相关数据分析软件（GIS、origin绘图软件，CMB、PMF模型运算等）；</w:t>
            </w:r>
          </w:p>
          <w:p w:rsidR="00EC4CD1" w:rsidRDefault="00A8768A" w:rsidP="00EC4CD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3</w:t>
            </w:r>
            <w:r w:rsidR="00EC4C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</w:t>
            </w:r>
            <w:r w:rsidR="00BC6B98" w:rsidRPr="00931DA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具有较高英语水平，能翻译英文技术资料；</w:t>
            </w:r>
          </w:p>
          <w:p w:rsidR="00BC6B98" w:rsidRDefault="00A8768A" w:rsidP="00EC4CD1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4</w:t>
            </w:r>
            <w:r w:rsidR="00EC4CD1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</w:t>
            </w:r>
            <w:r w:rsidR="00BC6B98" w:rsidRPr="00931DA6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具有良好的心理素质和团队协作精神</w:t>
            </w: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；</w:t>
            </w:r>
          </w:p>
          <w:p w:rsidR="00A8768A" w:rsidRPr="00A8768A" w:rsidRDefault="00A8768A" w:rsidP="0017271D">
            <w:pPr>
              <w:rPr>
                <w:rFonts w:asciiTheme="minorEastAsia" w:eastAsiaTheme="minorEastAsia" w:hAnsiTheme="minorEastAsia"/>
                <w:color w:val="000000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5</w:t>
            </w:r>
            <w:r w:rsidRPr="00A8768A">
              <w:rPr>
                <w:rFonts w:asciiTheme="minorEastAsia" w:eastAsiaTheme="minorEastAsia" w:hAnsiTheme="minorEastAsia" w:hint="eastAsia"/>
                <w:color w:val="000000"/>
                <w:sz w:val="18"/>
                <w:szCs w:val="18"/>
              </w:rPr>
              <w:t>、文字表达能力强，有独立科研及文章撰写能力，具有博士学位者优先</w:t>
            </w:r>
          </w:p>
        </w:tc>
      </w:tr>
      <w:tr w:rsidR="00D0518B" w:rsidRPr="00197A7A" w:rsidTr="002171EF">
        <w:trPr>
          <w:trHeight w:val="523"/>
        </w:trPr>
        <w:tc>
          <w:tcPr>
            <w:tcW w:w="425" w:type="dxa"/>
            <w:shd w:val="clear" w:color="auto" w:fill="auto"/>
            <w:vAlign w:val="center"/>
          </w:tcPr>
          <w:p w:rsidR="00E07EC8" w:rsidRPr="001716B3" w:rsidRDefault="00D96DC1" w:rsidP="00CD1D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5460A" w:rsidRDefault="00E07EC8" w:rsidP="001716B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518B">
              <w:rPr>
                <w:rFonts w:asciiTheme="minorEastAsia" w:eastAsiaTheme="minorEastAsia" w:hAnsiTheme="minorEastAsia" w:hint="eastAsia"/>
                <w:sz w:val="18"/>
                <w:szCs w:val="18"/>
              </w:rPr>
              <w:t>水环境</w:t>
            </w:r>
          </w:p>
          <w:p w:rsidR="00E07EC8" w:rsidRPr="00D0518B" w:rsidRDefault="00E07EC8" w:rsidP="001716B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518B">
              <w:rPr>
                <w:rFonts w:asciiTheme="minorEastAsia" w:eastAsiaTheme="minorEastAsia" w:hAnsiTheme="minorEastAsia" w:hint="eastAsia"/>
                <w:sz w:val="18"/>
                <w:szCs w:val="18"/>
              </w:rPr>
              <w:t>监测室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07EC8" w:rsidRPr="001716B3" w:rsidRDefault="00E07EC8" w:rsidP="001716B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716B3">
              <w:rPr>
                <w:rFonts w:asciiTheme="minorEastAsia" w:eastAsiaTheme="minorEastAsia" w:hAnsiTheme="minorEastAsia" w:hint="eastAsia"/>
                <w:sz w:val="18"/>
                <w:szCs w:val="18"/>
              </w:rPr>
              <w:t>水环境监测监控平台运行管理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07EC8" w:rsidRPr="001716B3" w:rsidRDefault="00E07EC8" w:rsidP="00D96D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716B3">
              <w:rPr>
                <w:rFonts w:asciiTheme="minorEastAsia" w:eastAsiaTheme="minorEastAsia" w:hAnsiTheme="minorEastAsia" w:hint="eastAsia"/>
                <w:sz w:val="18"/>
                <w:szCs w:val="18"/>
              </w:rPr>
              <w:t>SZ2019-</w:t>
            </w:r>
            <w:r w:rsidR="00D96DC1">
              <w:rPr>
                <w:rFonts w:asciiTheme="minorEastAsia" w:eastAsiaTheme="minorEastAsia" w:hAnsiTheme="minorEastAsia" w:hint="eastAsia"/>
                <w:sz w:val="18"/>
                <w:szCs w:val="18"/>
              </w:rPr>
              <w:t>8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07EC8" w:rsidRPr="001716B3" w:rsidRDefault="00E07EC8" w:rsidP="001716B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716B3">
              <w:rPr>
                <w:rFonts w:asciiTheme="minorEastAsia" w:eastAsiaTheme="minorEastAsia" w:hAnsiTheme="minorEastAsia" w:hint="eastAsia"/>
                <w:sz w:val="18"/>
                <w:szCs w:val="18"/>
              </w:rPr>
              <w:t>1、开展基于水生态风险的水环境监测监控及业务化平台技术研究；</w:t>
            </w:r>
          </w:p>
          <w:p w:rsidR="00E07EC8" w:rsidRPr="001716B3" w:rsidRDefault="00E07EC8" w:rsidP="001716B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716B3">
              <w:rPr>
                <w:rFonts w:asciiTheme="minorEastAsia" w:eastAsiaTheme="minorEastAsia" w:hAnsiTheme="minorEastAsia" w:hint="eastAsia"/>
                <w:sz w:val="18"/>
                <w:szCs w:val="18"/>
              </w:rPr>
              <w:t>2、负责国家水环境监测监控平台的运行管理工作；</w:t>
            </w:r>
          </w:p>
          <w:p w:rsidR="00E07EC8" w:rsidRPr="001716B3" w:rsidRDefault="00E07EC8" w:rsidP="001716B3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716B3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  <w:r w:rsidR="0017271D">
              <w:rPr>
                <w:rFonts w:asciiTheme="minorEastAsia" w:eastAsiaTheme="minorEastAsia" w:hAnsiTheme="minorEastAsia" w:hint="eastAsia"/>
                <w:sz w:val="18"/>
                <w:szCs w:val="18"/>
              </w:rPr>
              <w:t>、负责水专项课题相关管理工作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E07EC8" w:rsidRPr="001716B3" w:rsidRDefault="00E07EC8" w:rsidP="001716B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716B3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07EC8" w:rsidRPr="001716B3" w:rsidRDefault="00E07EC8" w:rsidP="001716B3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716B3">
              <w:rPr>
                <w:rFonts w:asciiTheme="minorEastAsia" w:eastAsiaTheme="minorEastAsia" w:hAnsiTheme="minorEastAsia" w:hint="eastAsia"/>
                <w:sz w:val="18"/>
                <w:szCs w:val="18"/>
              </w:rPr>
              <w:t>环境化学，水环境科学等水环境相关专业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07EC8" w:rsidRPr="001716B3" w:rsidRDefault="00773D55" w:rsidP="001716B3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D55"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</w:t>
            </w:r>
            <w:r w:rsidR="00E07EC8" w:rsidRPr="001716B3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硕士研究生及以上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E07EC8" w:rsidRPr="001716B3" w:rsidRDefault="00E07EC8" w:rsidP="001716B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716B3">
              <w:rPr>
                <w:rFonts w:asciiTheme="minorEastAsia" w:eastAsiaTheme="minorEastAsia" w:hAnsiTheme="minorEastAsia" w:hint="eastAsia"/>
                <w:sz w:val="18"/>
                <w:szCs w:val="18"/>
              </w:rPr>
              <w:t>1、具有流域水环境质量监测与评价工作或相关的科研工作经历；</w:t>
            </w:r>
          </w:p>
          <w:p w:rsidR="00E07EC8" w:rsidRPr="001716B3" w:rsidRDefault="00E07EC8" w:rsidP="001716B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716B3">
              <w:rPr>
                <w:rFonts w:asciiTheme="minorEastAsia" w:eastAsiaTheme="minorEastAsia" w:hAnsiTheme="minorEastAsia" w:hint="eastAsia"/>
                <w:sz w:val="18"/>
                <w:szCs w:val="18"/>
              </w:rPr>
              <w:t>2、熟悉水环境质量监测和评价；</w:t>
            </w:r>
          </w:p>
          <w:p w:rsidR="00E07EC8" w:rsidRPr="001716B3" w:rsidRDefault="00E07EC8" w:rsidP="001716B3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716B3">
              <w:rPr>
                <w:rFonts w:asciiTheme="minorEastAsia" w:eastAsiaTheme="minorEastAsia" w:hAnsiTheme="minorEastAsia" w:hint="eastAsia"/>
                <w:sz w:val="18"/>
                <w:szCs w:val="18"/>
              </w:rPr>
              <w:t>3、了解水环境污染生态环境风险预警和水环境监测监控平台运行等</w:t>
            </w:r>
          </w:p>
        </w:tc>
      </w:tr>
      <w:tr w:rsidR="00D0518B" w:rsidRPr="00197A7A" w:rsidTr="002171EF">
        <w:trPr>
          <w:trHeight w:val="523"/>
        </w:trPr>
        <w:tc>
          <w:tcPr>
            <w:tcW w:w="425" w:type="dxa"/>
            <w:vAlign w:val="center"/>
          </w:tcPr>
          <w:p w:rsidR="00BC6B98" w:rsidRPr="00931DA6" w:rsidRDefault="00D96DC1" w:rsidP="00CD1D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993" w:type="dxa"/>
            <w:vAlign w:val="center"/>
          </w:tcPr>
          <w:p w:rsidR="00BC6B98" w:rsidRPr="00D0518B" w:rsidRDefault="00585F37" w:rsidP="00715C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518B">
              <w:rPr>
                <w:rFonts w:asciiTheme="minorEastAsia" w:eastAsiaTheme="minorEastAsia" w:hAnsiTheme="minorEastAsia" w:hint="eastAsia"/>
                <w:sz w:val="18"/>
                <w:szCs w:val="18"/>
              </w:rPr>
              <w:t>生态环境监测室</w:t>
            </w:r>
          </w:p>
        </w:tc>
        <w:tc>
          <w:tcPr>
            <w:tcW w:w="1134" w:type="dxa"/>
            <w:vAlign w:val="center"/>
          </w:tcPr>
          <w:p w:rsidR="00A725A9" w:rsidRDefault="00BC6B98" w:rsidP="00715C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农村环境</w:t>
            </w:r>
          </w:p>
          <w:p w:rsidR="00BC6B98" w:rsidRPr="00931DA6" w:rsidRDefault="00BC6B98" w:rsidP="00715C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监测</w:t>
            </w:r>
          </w:p>
        </w:tc>
        <w:tc>
          <w:tcPr>
            <w:tcW w:w="993" w:type="dxa"/>
            <w:vAlign w:val="center"/>
          </w:tcPr>
          <w:p w:rsidR="00BC6B98" w:rsidRPr="00931DA6" w:rsidRDefault="00BC6B98" w:rsidP="00D96D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SZ2019-</w:t>
            </w:r>
            <w:r w:rsidR="00D96DC1">
              <w:rPr>
                <w:rFonts w:asciiTheme="minorEastAsia" w:eastAsiaTheme="minorEastAsia" w:hAnsiTheme="minorEastAsia" w:hint="eastAsia"/>
                <w:sz w:val="18"/>
                <w:szCs w:val="18"/>
              </w:rPr>
              <w:t>9</w:t>
            </w:r>
          </w:p>
        </w:tc>
        <w:tc>
          <w:tcPr>
            <w:tcW w:w="4394" w:type="dxa"/>
            <w:vAlign w:val="center"/>
          </w:tcPr>
          <w:p w:rsidR="00553A59" w:rsidRDefault="00553A59" w:rsidP="00553A59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1、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制定农村生态环境监测方案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553A59" w:rsidRDefault="00553A59" w:rsidP="00553A59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2、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开展农村环境质量状况分析和评价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BC6B98" w:rsidRPr="00931DA6" w:rsidRDefault="00553A59" w:rsidP="00553A59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3、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开展农村环境监测技术研究</w:t>
            </w:r>
          </w:p>
        </w:tc>
        <w:tc>
          <w:tcPr>
            <w:tcW w:w="709" w:type="dxa"/>
            <w:vAlign w:val="center"/>
          </w:tcPr>
          <w:p w:rsidR="00BC6B98" w:rsidRPr="00931DA6" w:rsidRDefault="00BC6B98" w:rsidP="002F7EF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</w:tcPr>
          <w:p w:rsidR="00BC6B98" w:rsidRPr="00931DA6" w:rsidRDefault="00BC6B98" w:rsidP="0029232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自然地理学或环境科学或生态学</w:t>
            </w:r>
          </w:p>
        </w:tc>
        <w:tc>
          <w:tcPr>
            <w:tcW w:w="851" w:type="dxa"/>
            <w:vAlign w:val="center"/>
          </w:tcPr>
          <w:p w:rsidR="00BC6B98" w:rsidRPr="00931DA6" w:rsidRDefault="00773D55" w:rsidP="00EC4CD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D55"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</w:t>
            </w:r>
            <w:r w:rsidR="00EC4CD1" w:rsidRPr="00EC4CD1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研究生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及以上</w:t>
            </w:r>
          </w:p>
        </w:tc>
        <w:tc>
          <w:tcPr>
            <w:tcW w:w="4677" w:type="dxa"/>
            <w:shd w:val="clear" w:color="auto" w:fill="auto"/>
          </w:tcPr>
          <w:p w:rsidR="00553A59" w:rsidRDefault="00553A59" w:rsidP="00553A5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1、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熟悉遥感、地理信息系统应用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553A59" w:rsidRDefault="00553A59" w:rsidP="00553A5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2、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有较强的统计分析能力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BC6B98" w:rsidRPr="00931DA6" w:rsidRDefault="00553A59" w:rsidP="00553A5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3、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具有农村环境监测、农业面源污染研究经验者优先</w:t>
            </w:r>
          </w:p>
        </w:tc>
      </w:tr>
      <w:tr w:rsidR="00D0518B" w:rsidRPr="00197A7A" w:rsidTr="00773D55">
        <w:trPr>
          <w:trHeight w:val="1099"/>
        </w:trPr>
        <w:tc>
          <w:tcPr>
            <w:tcW w:w="425" w:type="dxa"/>
            <w:vAlign w:val="center"/>
          </w:tcPr>
          <w:p w:rsidR="00BC6B98" w:rsidRPr="00931DA6" w:rsidRDefault="00D96DC1" w:rsidP="00CD1D04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993" w:type="dxa"/>
            <w:vAlign w:val="center"/>
          </w:tcPr>
          <w:p w:rsidR="00BC6B98" w:rsidRPr="00D0518B" w:rsidRDefault="00585F37" w:rsidP="00715C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518B">
              <w:rPr>
                <w:rFonts w:asciiTheme="minorEastAsia" w:eastAsiaTheme="minorEastAsia" w:hAnsiTheme="minorEastAsia" w:hint="eastAsia"/>
                <w:sz w:val="18"/>
                <w:szCs w:val="18"/>
              </w:rPr>
              <w:t>环境监测分析技术室</w:t>
            </w:r>
          </w:p>
        </w:tc>
        <w:tc>
          <w:tcPr>
            <w:tcW w:w="1134" w:type="dxa"/>
            <w:vAlign w:val="center"/>
          </w:tcPr>
          <w:p w:rsidR="00BC6B98" w:rsidRPr="00931DA6" w:rsidRDefault="00BC6B98" w:rsidP="00715C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挥发性有机物（VOCS）分析</w:t>
            </w:r>
          </w:p>
        </w:tc>
        <w:tc>
          <w:tcPr>
            <w:tcW w:w="993" w:type="dxa"/>
            <w:vAlign w:val="center"/>
          </w:tcPr>
          <w:p w:rsidR="00BC6B98" w:rsidRPr="00931DA6" w:rsidRDefault="00BC6B98" w:rsidP="00D96D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SZ2019-</w:t>
            </w:r>
            <w:r w:rsidR="00D96DC1">
              <w:rPr>
                <w:rFonts w:asciiTheme="minorEastAsia" w:eastAsiaTheme="minorEastAsia" w:hAnsiTheme="minorEastAsia" w:hint="eastAsia"/>
                <w:sz w:val="18"/>
                <w:szCs w:val="18"/>
              </w:rPr>
              <w:t>10</w:t>
            </w:r>
          </w:p>
        </w:tc>
        <w:tc>
          <w:tcPr>
            <w:tcW w:w="4394" w:type="dxa"/>
            <w:vAlign w:val="center"/>
          </w:tcPr>
          <w:p w:rsidR="00BC6B98" w:rsidRDefault="00BC6B98" w:rsidP="00886869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</w:t>
            </w:r>
            <w:r w:rsidRPr="00931DA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VOCs样品采集、样品前处理</w:t>
            </w:r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31DA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仪器分析</w:t>
            </w:r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及相关实验室管理；</w:t>
            </w:r>
          </w:p>
          <w:p w:rsidR="00BC6B98" w:rsidRDefault="00BC6B98" w:rsidP="00886869">
            <w:pPr>
              <w:pStyle w:val="1"/>
              <w:ind w:firstLineChars="0" w:firstLine="0"/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2、《蒙特利尔议定书》履约监测相关工作；</w:t>
            </w:r>
          </w:p>
          <w:p w:rsidR="00BC6B98" w:rsidRPr="00931DA6" w:rsidRDefault="00BC6B98" w:rsidP="00886869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3、</w:t>
            </w:r>
            <w:r w:rsidRPr="00931DA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VOCs</w:t>
            </w:r>
            <w:r w:rsidR="00553A59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等监测技术研究及相关标准规范制修订工作</w:t>
            </w:r>
          </w:p>
        </w:tc>
        <w:tc>
          <w:tcPr>
            <w:tcW w:w="709" w:type="dxa"/>
            <w:vAlign w:val="center"/>
          </w:tcPr>
          <w:p w:rsidR="00BC6B98" w:rsidRPr="00931DA6" w:rsidRDefault="00BC6B98" w:rsidP="008868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C6B98" w:rsidRPr="00931DA6" w:rsidRDefault="00BC6B98" w:rsidP="0029232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分析化学</w:t>
            </w:r>
            <w:r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Pr="00931DA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应用化学或相关专业</w:t>
            </w:r>
          </w:p>
        </w:tc>
        <w:tc>
          <w:tcPr>
            <w:tcW w:w="851" w:type="dxa"/>
            <w:vAlign w:val="center"/>
          </w:tcPr>
          <w:p w:rsidR="00BC6B98" w:rsidRPr="00931DA6" w:rsidRDefault="00773D55" w:rsidP="008868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D55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全日制</w:t>
            </w:r>
            <w:r w:rsidR="00BC6B98" w:rsidRPr="00931DA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硕士</w:t>
            </w:r>
            <w:r w:rsidR="00EC4CD1" w:rsidRPr="00EC4CD1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研究生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</w:t>
            </w:r>
            <w:r w:rsidR="00BC6B98" w:rsidRPr="00931DA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53A59" w:rsidRDefault="00553A59" w:rsidP="00886869">
            <w:pPr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1、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具有</w:t>
            </w:r>
            <w:r w:rsidR="00BC6B98" w:rsidRPr="00931DA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VOCs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等有机监测</w:t>
            </w:r>
            <w:r w:rsidR="00BC6B98" w:rsidRPr="00931DA6">
              <w:rPr>
                <w:rFonts w:asciiTheme="minorEastAsia" w:eastAsiaTheme="minorEastAsia" w:hAnsiTheme="minorEastAsia" w:cs="宋体"/>
                <w:color w:val="000000"/>
                <w:kern w:val="0"/>
                <w:sz w:val="18"/>
                <w:szCs w:val="18"/>
              </w:rPr>
              <w:t>分析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及研究工作经验的优先；</w:t>
            </w:r>
          </w:p>
          <w:p w:rsidR="00BC6B98" w:rsidRPr="00931DA6" w:rsidRDefault="00553A59" w:rsidP="00553A5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2、</w:t>
            </w:r>
            <w:r w:rsidR="00BC6B98" w:rsidRPr="00931DA6"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18"/>
                <w:szCs w:val="18"/>
              </w:rPr>
              <w:t>条件优秀者可适当放宽学历/学位要求</w:t>
            </w:r>
          </w:p>
        </w:tc>
      </w:tr>
      <w:tr w:rsidR="00D0518B" w:rsidRPr="00197A7A" w:rsidTr="002171EF">
        <w:trPr>
          <w:trHeight w:val="523"/>
        </w:trPr>
        <w:tc>
          <w:tcPr>
            <w:tcW w:w="425" w:type="dxa"/>
            <w:vAlign w:val="center"/>
          </w:tcPr>
          <w:p w:rsidR="00BC6B98" w:rsidRPr="00931DA6" w:rsidRDefault="00BC6B98" w:rsidP="00D96D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D96DC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993" w:type="dxa"/>
            <w:vAlign w:val="center"/>
          </w:tcPr>
          <w:p w:rsidR="00BC6B98" w:rsidRPr="00D0518B" w:rsidRDefault="00585F37" w:rsidP="00715C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518B">
              <w:rPr>
                <w:rFonts w:asciiTheme="minorEastAsia" w:eastAsiaTheme="minorEastAsia" w:hAnsiTheme="minorEastAsia" w:hint="eastAsia"/>
                <w:sz w:val="18"/>
                <w:szCs w:val="18"/>
              </w:rPr>
              <w:t>环境应急监测室</w:t>
            </w:r>
          </w:p>
        </w:tc>
        <w:tc>
          <w:tcPr>
            <w:tcW w:w="1134" w:type="dxa"/>
            <w:vAlign w:val="center"/>
          </w:tcPr>
          <w:p w:rsidR="00A725A9" w:rsidRDefault="00BC6B98" w:rsidP="008868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环境损害</w:t>
            </w:r>
          </w:p>
          <w:p w:rsidR="00BC6B98" w:rsidRPr="00931DA6" w:rsidRDefault="00BC6B98" w:rsidP="00886869">
            <w:pPr>
              <w:jc w:val="center"/>
              <w:rPr>
                <w:rFonts w:asciiTheme="minorEastAsia" w:eastAsiaTheme="minorEastAsia" w:hAnsiTheme="minorEastAsia"/>
                <w:color w:val="FF0000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鉴定技术</w:t>
            </w:r>
          </w:p>
        </w:tc>
        <w:tc>
          <w:tcPr>
            <w:tcW w:w="993" w:type="dxa"/>
            <w:vAlign w:val="center"/>
          </w:tcPr>
          <w:p w:rsidR="00BC6B98" w:rsidRPr="00931DA6" w:rsidRDefault="00BC6B98" w:rsidP="00D96D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SZ2019-1</w:t>
            </w:r>
            <w:r w:rsidR="00D96DC1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4394" w:type="dxa"/>
            <w:vAlign w:val="center"/>
          </w:tcPr>
          <w:p w:rsidR="00BC6B98" w:rsidRPr="00931DA6" w:rsidRDefault="00553A59" w:rsidP="00886869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1、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环境损害鉴定技术研究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BC6B98" w:rsidRPr="00931DA6" w:rsidRDefault="00553A59" w:rsidP="00886869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2、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承担环境损害鉴定监测</w:t>
            </w:r>
          </w:p>
        </w:tc>
        <w:tc>
          <w:tcPr>
            <w:tcW w:w="709" w:type="dxa"/>
            <w:vAlign w:val="center"/>
          </w:tcPr>
          <w:p w:rsidR="00BC6B98" w:rsidRPr="00931DA6" w:rsidRDefault="00BC6B98" w:rsidP="008868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C6B98" w:rsidRPr="00931DA6" w:rsidRDefault="00BC6B98" w:rsidP="0029232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环境损害相关专业，环境监测，环境化学</w:t>
            </w:r>
          </w:p>
        </w:tc>
        <w:tc>
          <w:tcPr>
            <w:tcW w:w="851" w:type="dxa"/>
            <w:vAlign w:val="center"/>
          </w:tcPr>
          <w:p w:rsidR="00BC6B98" w:rsidRPr="00931DA6" w:rsidRDefault="00773D55" w:rsidP="00886869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D55"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</w:t>
            </w:r>
            <w:r w:rsidR="00EC4CD1" w:rsidRPr="00EC4CD1">
              <w:rPr>
                <w:rFonts w:asciiTheme="minorEastAsia" w:eastAsiaTheme="minorEastAsia" w:hAnsiTheme="minorEastAsia" w:hint="eastAsia"/>
                <w:sz w:val="18"/>
                <w:szCs w:val="18"/>
              </w:rPr>
              <w:t>研究生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及以上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553A59" w:rsidRDefault="00553A59" w:rsidP="00553A59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1、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具有较强的文字功底和逻辑思维能力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BC6B98" w:rsidRPr="00931DA6" w:rsidRDefault="00553A59" w:rsidP="00834F5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2、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能够</w:t>
            </w:r>
            <w:r w:rsidRPr="00553A59">
              <w:rPr>
                <w:rFonts w:asciiTheme="minorEastAsia" w:eastAsiaTheme="minorEastAsia" w:hAnsiTheme="minorEastAsia" w:hint="eastAsia"/>
                <w:sz w:val="18"/>
                <w:szCs w:val="18"/>
              </w:rPr>
              <w:t>承担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艰苦条件现场监测</w:t>
            </w:r>
            <w:r w:rsidR="00834F5D">
              <w:rPr>
                <w:rFonts w:asciiTheme="minorEastAsia" w:eastAsiaTheme="minorEastAsia" w:hAnsiTheme="minorEastAsia" w:hint="eastAsia"/>
                <w:sz w:val="18"/>
                <w:szCs w:val="18"/>
              </w:rPr>
              <w:t>工作</w:t>
            </w:r>
          </w:p>
        </w:tc>
      </w:tr>
      <w:tr w:rsidR="00D0518B" w:rsidRPr="00197A7A" w:rsidTr="002171EF">
        <w:trPr>
          <w:trHeight w:val="523"/>
        </w:trPr>
        <w:tc>
          <w:tcPr>
            <w:tcW w:w="425" w:type="dxa"/>
            <w:vAlign w:val="center"/>
          </w:tcPr>
          <w:p w:rsidR="00BC6B98" w:rsidRPr="00931DA6" w:rsidRDefault="00BC6B98" w:rsidP="00D96D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  <w:r w:rsidR="00D96DC1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993" w:type="dxa"/>
            <w:vAlign w:val="center"/>
          </w:tcPr>
          <w:p w:rsidR="00BC6B98" w:rsidRPr="00D0518B" w:rsidRDefault="00585F37" w:rsidP="00715C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518B">
              <w:rPr>
                <w:rFonts w:asciiTheme="minorEastAsia" w:eastAsiaTheme="minorEastAsia" w:hAnsiTheme="minorEastAsia" w:hint="eastAsia"/>
                <w:sz w:val="18"/>
                <w:szCs w:val="18"/>
              </w:rPr>
              <w:t>环境监测仪器质量监督检验室</w:t>
            </w:r>
          </w:p>
        </w:tc>
        <w:tc>
          <w:tcPr>
            <w:tcW w:w="1134" w:type="dxa"/>
            <w:vAlign w:val="center"/>
          </w:tcPr>
          <w:p w:rsidR="00A725A9" w:rsidRDefault="00BC6B98" w:rsidP="00715C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VOCS在线监测设备</w:t>
            </w:r>
          </w:p>
          <w:p w:rsidR="00BC6B98" w:rsidRPr="00931DA6" w:rsidRDefault="00BC6B98" w:rsidP="00715C85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检测</w:t>
            </w:r>
          </w:p>
        </w:tc>
        <w:tc>
          <w:tcPr>
            <w:tcW w:w="993" w:type="dxa"/>
            <w:vAlign w:val="center"/>
          </w:tcPr>
          <w:p w:rsidR="00BC6B98" w:rsidRPr="00931DA6" w:rsidRDefault="00BC6B98" w:rsidP="00D96DC1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SZ2019-</w:t>
            </w:r>
            <w:r w:rsidR="00D96DC1">
              <w:rPr>
                <w:rFonts w:asciiTheme="minorEastAsia" w:eastAsiaTheme="minorEastAsia" w:hAnsiTheme="minorEastAsia" w:hint="eastAsia"/>
                <w:sz w:val="18"/>
                <w:szCs w:val="18"/>
              </w:rPr>
              <w:t>12</w:t>
            </w:r>
          </w:p>
        </w:tc>
        <w:tc>
          <w:tcPr>
            <w:tcW w:w="4394" w:type="dxa"/>
            <w:vAlign w:val="center"/>
          </w:tcPr>
          <w:p w:rsidR="00BC6B98" w:rsidRPr="00931DA6" w:rsidRDefault="00BC6B98" w:rsidP="00D037BE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1、环境空气、污染源废气中挥发性有机物（VOCs）在线、便携监测设备的适用性检测工作</w:t>
            </w:r>
            <w:r w:rsidR="00834F5D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BC6B98" w:rsidRPr="00931DA6" w:rsidRDefault="00BC6B98" w:rsidP="00D037BE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2、挥发性有机物（VOCs）在线、便携监测设备新方法、新设备评估工作</w:t>
            </w:r>
            <w:r w:rsidR="00834F5D">
              <w:rPr>
                <w:rFonts w:asciiTheme="minorEastAsia" w:eastAsiaTheme="minorEastAsia" w:hAnsiTheme="minorEastAsia" w:hint="eastAsia"/>
                <w:sz w:val="18"/>
                <w:szCs w:val="18"/>
              </w:rPr>
              <w:t>；</w:t>
            </w:r>
          </w:p>
          <w:p w:rsidR="00BC6B98" w:rsidRPr="00931DA6" w:rsidRDefault="00BC6B98" w:rsidP="00834F5D">
            <w:pPr>
              <w:pStyle w:val="1"/>
              <w:ind w:firstLineChars="0" w:firstLine="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3、挥发性有机物（VOCs）适用性检测实验室维护工作</w:t>
            </w:r>
          </w:p>
        </w:tc>
        <w:tc>
          <w:tcPr>
            <w:tcW w:w="709" w:type="dxa"/>
            <w:vAlign w:val="center"/>
          </w:tcPr>
          <w:p w:rsidR="00BC6B98" w:rsidRPr="00931DA6" w:rsidRDefault="00BC6B98" w:rsidP="00D037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1417" w:type="dxa"/>
            <w:vAlign w:val="center"/>
          </w:tcPr>
          <w:p w:rsidR="00BC6B98" w:rsidRPr="00931DA6" w:rsidRDefault="00BC6B98" w:rsidP="0029232D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环境工程、环境科学或化学工程等相关专业</w:t>
            </w:r>
          </w:p>
        </w:tc>
        <w:tc>
          <w:tcPr>
            <w:tcW w:w="851" w:type="dxa"/>
            <w:vAlign w:val="center"/>
          </w:tcPr>
          <w:p w:rsidR="00176560" w:rsidRDefault="00773D55" w:rsidP="00D037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773D55">
              <w:rPr>
                <w:rFonts w:asciiTheme="minorEastAsia" w:eastAsiaTheme="minorEastAsia" w:hAnsiTheme="minorEastAsia" w:hint="eastAsia"/>
                <w:sz w:val="18"/>
                <w:szCs w:val="18"/>
              </w:rPr>
              <w:t>全日制</w:t>
            </w:r>
            <w:r w:rsidR="001A0AB7">
              <w:rPr>
                <w:rFonts w:asciiTheme="minorEastAsia" w:eastAsiaTheme="minorEastAsia" w:hAnsiTheme="minorEastAsia" w:hint="eastAsia"/>
                <w:sz w:val="18"/>
                <w:szCs w:val="18"/>
              </w:rPr>
              <w:t>硕士研究生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及</w:t>
            </w:r>
          </w:p>
          <w:p w:rsidR="00BC6B98" w:rsidRPr="00931DA6" w:rsidRDefault="00BC6B98" w:rsidP="00D037BE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以上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BC6B98" w:rsidRPr="00931DA6" w:rsidRDefault="00834F5D" w:rsidP="00676BB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1、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适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应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长时间出差及高空作业；</w:t>
            </w:r>
          </w:p>
          <w:p w:rsidR="00BC6B98" w:rsidRPr="00931DA6" w:rsidRDefault="00834F5D" w:rsidP="00834F5D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2、</w:t>
            </w:r>
            <w:r w:rsidR="00BC6B98" w:rsidRPr="00931DA6">
              <w:rPr>
                <w:rFonts w:asciiTheme="minorEastAsia" w:eastAsiaTheme="minorEastAsia" w:hAnsiTheme="minorEastAsia" w:hint="eastAsia"/>
                <w:sz w:val="18"/>
                <w:szCs w:val="18"/>
              </w:rPr>
              <w:t>具备环境分析工作经验</w:t>
            </w:r>
          </w:p>
        </w:tc>
      </w:tr>
    </w:tbl>
    <w:p w:rsidR="004358AB" w:rsidRDefault="004358AB" w:rsidP="00505B64">
      <w:pPr>
        <w:spacing w:line="220" w:lineRule="atLeast"/>
      </w:pPr>
    </w:p>
    <w:sectPr w:rsidR="004358AB" w:rsidSect="00322589">
      <w:pgSz w:w="16838" w:h="11906" w:orient="landscape"/>
      <w:pgMar w:top="851" w:right="1440" w:bottom="851" w:left="1440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2B5" w:rsidRDefault="005322B5" w:rsidP="00110B5E">
      <w:r>
        <w:separator/>
      </w:r>
    </w:p>
  </w:endnote>
  <w:endnote w:type="continuationSeparator" w:id="0">
    <w:p w:rsidR="005322B5" w:rsidRDefault="005322B5" w:rsidP="0011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2B5" w:rsidRDefault="005322B5" w:rsidP="00110B5E">
      <w:r>
        <w:separator/>
      </w:r>
    </w:p>
  </w:footnote>
  <w:footnote w:type="continuationSeparator" w:id="0">
    <w:p w:rsidR="005322B5" w:rsidRDefault="005322B5" w:rsidP="0011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76E12"/>
    <w:multiLevelType w:val="hybridMultilevel"/>
    <w:tmpl w:val="3ABC9366"/>
    <w:lvl w:ilvl="0" w:tplc="D03406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BC3906"/>
    <w:multiLevelType w:val="hybridMultilevel"/>
    <w:tmpl w:val="BCF467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8BE2AB5"/>
    <w:multiLevelType w:val="hybridMultilevel"/>
    <w:tmpl w:val="ADD2D178"/>
    <w:lvl w:ilvl="0" w:tplc="873A205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1169D"/>
    <w:rsid w:val="0002606B"/>
    <w:rsid w:val="00040351"/>
    <w:rsid w:val="00043824"/>
    <w:rsid w:val="00044BFB"/>
    <w:rsid w:val="000528BE"/>
    <w:rsid w:val="00073971"/>
    <w:rsid w:val="00097137"/>
    <w:rsid w:val="000C3509"/>
    <w:rsid w:val="00110B5E"/>
    <w:rsid w:val="00140A02"/>
    <w:rsid w:val="00161610"/>
    <w:rsid w:val="001716B3"/>
    <w:rsid w:val="00171D66"/>
    <w:rsid w:val="0017271D"/>
    <w:rsid w:val="00176560"/>
    <w:rsid w:val="0019471F"/>
    <w:rsid w:val="001A0AB7"/>
    <w:rsid w:val="001D5C8B"/>
    <w:rsid w:val="001F6BCF"/>
    <w:rsid w:val="002171EF"/>
    <w:rsid w:val="002372E5"/>
    <w:rsid w:val="00241ED6"/>
    <w:rsid w:val="00286DBA"/>
    <w:rsid w:val="0029232D"/>
    <w:rsid w:val="002E1859"/>
    <w:rsid w:val="002F7EFE"/>
    <w:rsid w:val="00305C94"/>
    <w:rsid w:val="00306986"/>
    <w:rsid w:val="00322589"/>
    <w:rsid w:val="00322893"/>
    <w:rsid w:val="00323B43"/>
    <w:rsid w:val="0035065C"/>
    <w:rsid w:val="00351B95"/>
    <w:rsid w:val="0037572D"/>
    <w:rsid w:val="003A75BE"/>
    <w:rsid w:val="003B2A7C"/>
    <w:rsid w:val="003C08A9"/>
    <w:rsid w:val="003C5B2B"/>
    <w:rsid w:val="003D37D8"/>
    <w:rsid w:val="003E4E36"/>
    <w:rsid w:val="003F33F8"/>
    <w:rsid w:val="003F431B"/>
    <w:rsid w:val="00401B2D"/>
    <w:rsid w:val="00406625"/>
    <w:rsid w:val="00426133"/>
    <w:rsid w:val="004358AB"/>
    <w:rsid w:val="0043705E"/>
    <w:rsid w:val="0045750D"/>
    <w:rsid w:val="00470897"/>
    <w:rsid w:val="00483DA5"/>
    <w:rsid w:val="00497A70"/>
    <w:rsid w:val="004A67C1"/>
    <w:rsid w:val="004E4A34"/>
    <w:rsid w:val="004F3BA8"/>
    <w:rsid w:val="0050134B"/>
    <w:rsid w:val="00505B64"/>
    <w:rsid w:val="00515495"/>
    <w:rsid w:val="005322B5"/>
    <w:rsid w:val="00553A59"/>
    <w:rsid w:val="00553A8B"/>
    <w:rsid w:val="0055460A"/>
    <w:rsid w:val="0056574E"/>
    <w:rsid w:val="00580A21"/>
    <w:rsid w:val="00585F37"/>
    <w:rsid w:val="00592DBF"/>
    <w:rsid w:val="00596C22"/>
    <w:rsid w:val="005C2384"/>
    <w:rsid w:val="005D66F4"/>
    <w:rsid w:val="005F3778"/>
    <w:rsid w:val="00615AA3"/>
    <w:rsid w:val="00620494"/>
    <w:rsid w:val="00620829"/>
    <w:rsid w:val="00635D6C"/>
    <w:rsid w:val="00676BB1"/>
    <w:rsid w:val="00682781"/>
    <w:rsid w:val="006B2494"/>
    <w:rsid w:val="006D386C"/>
    <w:rsid w:val="006E1C85"/>
    <w:rsid w:val="006E4B39"/>
    <w:rsid w:val="007053E1"/>
    <w:rsid w:val="00711CC2"/>
    <w:rsid w:val="00770ABB"/>
    <w:rsid w:val="00773D55"/>
    <w:rsid w:val="00786F75"/>
    <w:rsid w:val="007C0820"/>
    <w:rsid w:val="008024F2"/>
    <w:rsid w:val="00824193"/>
    <w:rsid w:val="00834F5D"/>
    <w:rsid w:val="0088042F"/>
    <w:rsid w:val="008B7726"/>
    <w:rsid w:val="008C7C71"/>
    <w:rsid w:val="008E0630"/>
    <w:rsid w:val="00901B3A"/>
    <w:rsid w:val="00926D9F"/>
    <w:rsid w:val="00931DA6"/>
    <w:rsid w:val="0093641B"/>
    <w:rsid w:val="009522FB"/>
    <w:rsid w:val="00997A3F"/>
    <w:rsid w:val="009C5E21"/>
    <w:rsid w:val="009F5BFA"/>
    <w:rsid w:val="00A05C59"/>
    <w:rsid w:val="00A36778"/>
    <w:rsid w:val="00A725A9"/>
    <w:rsid w:val="00A8768A"/>
    <w:rsid w:val="00AA48AA"/>
    <w:rsid w:val="00AB7C9C"/>
    <w:rsid w:val="00AC1B59"/>
    <w:rsid w:val="00AD2CF7"/>
    <w:rsid w:val="00B153F1"/>
    <w:rsid w:val="00B601C1"/>
    <w:rsid w:val="00B6335D"/>
    <w:rsid w:val="00BC6B98"/>
    <w:rsid w:val="00C03818"/>
    <w:rsid w:val="00C26FED"/>
    <w:rsid w:val="00C469D9"/>
    <w:rsid w:val="00C807A0"/>
    <w:rsid w:val="00CB5EC5"/>
    <w:rsid w:val="00CC3F95"/>
    <w:rsid w:val="00CD1D04"/>
    <w:rsid w:val="00CD42E0"/>
    <w:rsid w:val="00CF5768"/>
    <w:rsid w:val="00D0518B"/>
    <w:rsid w:val="00D31D50"/>
    <w:rsid w:val="00D503D8"/>
    <w:rsid w:val="00D76D32"/>
    <w:rsid w:val="00D8495E"/>
    <w:rsid w:val="00D96DC1"/>
    <w:rsid w:val="00DA7740"/>
    <w:rsid w:val="00DC7034"/>
    <w:rsid w:val="00E02949"/>
    <w:rsid w:val="00E07EC8"/>
    <w:rsid w:val="00E11B1B"/>
    <w:rsid w:val="00E471B0"/>
    <w:rsid w:val="00E8500A"/>
    <w:rsid w:val="00EB5771"/>
    <w:rsid w:val="00EC4CD1"/>
    <w:rsid w:val="00F16739"/>
    <w:rsid w:val="00F6379B"/>
    <w:rsid w:val="00F655B0"/>
    <w:rsid w:val="00F71B89"/>
    <w:rsid w:val="00FB670F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42F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34"/>
    <w:qFormat/>
    <w:rsid w:val="0088042F"/>
    <w:pPr>
      <w:ind w:firstLineChars="200" w:firstLine="420"/>
    </w:pPr>
  </w:style>
  <w:style w:type="paragraph" w:styleId="a3">
    <w:name w:val="header"/>
    <w:basedOn w:val="a"/>
    <w:link w:val="Char"/>
    <w:uiPriority w:val="99"/>
    <w:unhideWhenUsed/>
    <w:rsid w:val="00110B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0B5E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0B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0B5E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406625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8E0630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8E0630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DAF4F-0B71-488F-B653-2C8F6BA05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425</Words>
  <Characters>2424</Characters>
  <Application>Microsoft Office Word</Application>
  <DocSecurity>0</DocSecurity>
  <Lines>20</Lines>
  <Paragraphs>5</Paragraphs>
  <ScaleCrop>false</ScaleCrop>
  <Company/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gao</cp:lastModifiedBy>
  <cp:revision>111</cp:revision>
  <cp:lastPrinted>2019-03-25T01:44:00Z</cp:lastPrinted>
  <dcterms:created xsi:type="dcterms:W3CDTF">2008-09-11T17:20:00Z</dcterms:created>
  <dcterms:modified xsi:type="dcterms:W3CDTF">2019-03-25T08:26:00Z</dcterms:modified>
</cp:coreProperties>
</file>